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F19" w:rsidRPr="00517731" w:rsidRDefault="005F0F19" w:rsidP="00B63FEA">
      <w:pPr>
        <w:jc w:val="center"/>
        <w:rPr>
          <w:rFonts w:ascii="Times New Roman" w:hAnsi="Times New Roman" w:cs="Times New Roman"/>
          <w:b/>
          <w:bCs/>
          <w:color w:val="000000"/>
          <w:sz w:val="28"/>
          <w:szCs w:val="28"/>
          <w:lang w:val="en-GB"/>
        </w:rPr>
      </w:pPr>
      <w:r w:rsidRPr="00517731">
        <w:rPr>
          <w:rFonts w:ascii="Times New Roman" w:hAnsi="Times New Roman" w:cs="Times New Roman"/>
          <w:b/>
          <w:bCs/>
          <w:color w:val="000000"/>
          <w:sz w:val="28"/>
          <w:szCs w:val="28"/>
          <w:lang w:val="en-GB"/>
        </w:rPr>
        <w:t>UNIT II</w:t>
      </w:r>
    </w:p>
    <w:p w:rsidR="005F0F19" w:rsidRPr="00517731" w:rsidRDefault="005F0F19" w:rsidP="00B63FEA">
      <w:pPr>
        <w:jc w:val="center"/>
        <w:rPr>
          <w:rFonts w:ascii="Times New Roman" w:hAnsi="Times New Roman" w:cs="Times New Roman"/>
          <w:b/>
          <w:bCs/>
          <w:color w:val="000000"/>
          <w:sz w:val="28"/>
          <w:szCs w:val="28"/>
          <w:lang w:val="en-GB"/>
        </w:rPr>
      </w:pPr>
    </w:p>
    <w:p w:rsidR="005F0F19" w:rsidRPr="00517731" w:rsidRDefault="005F0F19" w:rsidP="00B63FEA">
      <w:pPr>
        <w:spacing w:after="0" w:line="461" w:lineRule="atLeast"/>
        <w:outlineLvl w:val="0"/>
        <w:rPr>
          <w:rFonts w:ascii="Times New Roman" w:hAnsi="Times New Roman" w:cs="Times New Roman"/>
          <w:b/>
          <w:bCs/>
          <w:color w:val="000000"/>
          <w:kern w:val="36"/>
          <w:sz w:val="28"/>
          <w:szCs w:val="28"/>
        </w:rPr>
      </w:pPr>
      <w:r w:rsidRPr="00517731">
        <w:rPr>
          <w:rFonts w:ascii="Times New Roman" w:hAnsi="Times New Roman" w:cs="Times New Roman"/>
          <w:b/>
          <w:bCs/>
          <w:color w:val="000000"/>
          <w:kern w:val="36"/>
          <w:sz w:val="28"/>
          <w:szCs w:val="28"/>
        </w:rPr>
        <w:t>OOAD - Object Oriented Analysis</w:t>
      </w:r>
    </w:p>
    <w:p w:rsidR="005F0F19" w:rsidRPr="00517731" w:rsidRDefault="005F0F19" w:rsidP="001D32A5">
      <w:pPr>
        <w:pStyle w:val="NormalWeb"/>
        <w:numPr>
          <w:ilvl w:val="0"/>
          <w:numId w:val="5"/>
        </w:numPr>
        <w:spacing w:before="120" w:beforeAutospacing="0" w:after="144" w:afterAutospacing="0"/>
        <w:ind w:right="48"/>
        <w:jc w:val="both"/>
        <w:rPr>
          <w:color w:val="000000"/>
          <w:sz w:val="28"/>
          <w:szCs w:val="28"/>
        </w:rPr>
      </w:pPr>
      <w:r w:rsidRPr="00517731">
        <w:rPr>
          <w:color w:val="000000"/>
          <w:sz w:val="28"/>
          <w:szCs w:val="28"/>
        </w:rPr>
        <w:t>In the system analysis or object-oriented analysis phase of software development, the system requirements are determined, the classes are identified and the relationships among classes are identified.</w:t>
      </w:r>
    </w:p>
    <w:p w:rsidR="005F0F19" w:rsidRPr="00517731" w:rsidRDefault="005F0F19" w:rsidP="001D32A5">
      <w:pPr>
        <w:pStyle w:val="NormalWeb"/>
        <w:numPr>
          <w:ilvl w:val="0"/>
          <w:numId w:val="5"/>
        </w:numPr>
        <w:spacing w:before="120" w:beforeAutospacing="0" w:after="144" w:afterAutospacing="0"/>
        <w:ind w:right="48"/>
        <w:jc w:val="both"/>
        <w:rPr>
          <w:color w:val="000000"/>
          <w:sz w:val="28"/>
          <w:szCs w:val="28"/>
        </w:rPr>
      </w:pPr>
      <w:r w:rsidRPr="00517731">
        <w:rPr>
          <w:color w:val="000000"/>
          <w:sz w:val="28"/>
          <w:szCs w:val="28"/>
        </w:rPr>
        <w:t>The three analysis techniques that are used in conjunction with each other for object-oriented analysis are object modelling, dynamic modelling, and functional modelling.</w:t>
      </w:r>
    </w:p>
    <w:p w:rsidR="005F0F19" w:rsidRPr="00517731" w:rsidRDefault="005F0F19" w:rsidP="00B63FEA">
      <w:pPr>
        <w:pStyle w:val="Heading2"/>
        <w:rPr>
          <w:rFonts w:ascii="Times New Roman" w:hAnsi="Times New Roman" w:cs="Times New Roman"/>
          <w:color w:val="000000"/>
          <w:sz w:val="28"/>
          <w:szCs w:val="28"/>
        </w:rPr>
      </w:pPr>
      <w:r w:rsidRPr="00517731">
        <w:rPr>
          <w:rFonts w:ascii="Times New Roman" w:hAnsi="Times New Roman" w:cs="Times New Roman"/>
          <w:color w:val="000000"/>
          <w:sz w:val="28"/>
          <w:szCs w:val="28"/>
        </w:rPr>
        <w:t>Object Modelling</w:t>
      </w:r>
    </w:p>
    <w:p w:rsidR="005F0F19" w:rsidRPr="00517731" w:rsidRDefault="005F0F19" w:rsidP="00B63FEA">
      <w:pPr>
        <w:pStyle w:val="NormalWeb"/>
        <w:spacing w:before="120" w:beforeAutospacing="0" w:after="144" w:afterAutospacing="0"/>
        <w:ind w:left="48" w:right="48"/>
        <w:jc w:val="both"/>
        <w:rPr>
          <w:color w:val="000000"/>
          <w:sz w:val="28"/>
          <w:szCs w:val="28"/>
        </w:rPr>
      </w:pPr>
      <w:r w:rsidRPr="00517731">
        <w:rPr>
          <w:color w:val="000000"/>
          <w:sz w:val="28"/>
          <w:szCs w:val="28"/>
        </w:rPr>
        <w:t>Object modelling develops the static structure of the software system in terms of objects. It identifies the objects, the classes into which the objects can be grouped into and the relationships between the objects. It also identifies the main attributes and operations that characterize each class.</w:t>
      </w:r>
    </w:p>
    <w:p w:rsidR="005F0F19" w:rsidRPr="00517731" w:rsidRDefault="005F0F19" w:rsidP="00B63FEA">
      <w:pPr>
        <w:pStyle w:val="NormalWeb"/>
        <w:spacing w:before="120" w:beforeAutospacing="0" w:after="144" w:afterAutospacing="0"/>
        <w:ind w:left="48" w:right="48"/>
        <w:jc w:val="both"/>
        <w:rPr>
          <w:color w:val="000000"/>
          <w:sz w:val="28"/>
          <w:szCs w:val="28"/>
        </w:rPr>
      </w:pPr>
      <w:r w:rsidRPr="00517731">
        <w:rPr>
          <w:color w:val="000000"/>
          <w:sz w:val="28"/>
          <w:szCs w:val="28"/>
        </w:rPr>
        <w:t>The process of object modelling can be visualized in the following steps −</w:t>
      </w:r>
    </w:p>
    <w:p w:rsidR="005F0F19" w:rsidRPr="00517731" w:rsidRDefault="005F0F19" w:rsidP="00B63FEA">
      <w:pPr>
        <w:numPr>
          <w:ilvl w:val="0"/>
          <w:numId w:val="1"/>
        </w:numPr>
        <w:spacing w:before="100" w:beforeAutospacing="1" w:after="96" w:line="240" w:lineRule="auto"/>
        <w:rPr>
          <w:rFonts w:ascii="Times New Roman" w:hAnsi="Times New Roman" w:cs="Times New Roman"/>
          <w:color w:val="000000"/>
          <w:sz w:val="28"/>
          <w:szCs w:val="28"/>
        </w:rPr>
      </w:pPr>
      <w:r w:rsidRPr="00517731">
        <w:rPr>
          <w:rFonts w:ascii="Times New Roman" w:hAnsi="Times New Roman" w:cs="Times New Roman"/>
          <w:color w:val="000000"/>
          <w:sz w:val="28"/>
          <w:szCs w:val="28"/>
        </w:rPr>
        <w:t>Identify objects and group into classes</w:t>
      </w:r>
    </w:p>
    <w:p w:rsidR="005F0F19" w:rsidRPr="00517731" w:rsidRDefault="005F0F19" w:rsidP="00B63FEA">
      <w:pPr>
        <w:numPr>
          <w:ilvl w:val="0"/>
          <w:numId w:val="1"/>
        </w:numPr>
        <w:spacing w:before="100" w:beforeAutospacing="1" w:after="96" w:line="240" w:lineRule="auto"/>
        <w:rPr>
          <w:rFonts w:ascii="Times New Roman" w:hAnsi="Times New Roman" w:cs="Times New Roman"/>
          <w:color w:val="000000"/>
          <w:sz w:val="28"/>
          <w:szCs w:val="28"/>
        </w:rPr>
      </w:pPr>
      <w:r w:rsidRPr="00517731">
        <w:rPr>
          <w:rFonts w:ascii="Times New Roman" w:hAnsi="Times New Roman" w:cs="Times New Roman"/>
          <w:color w:val="000000"/>
          <w:sz w:val="28"/>
          <w:szCs w:val="28"/>
        </w:rPr>
        <w:t>Identify the relationships among classes</w:t>
      </w:r>
    </w:p>
    <w:p w:rsidR="005F0F19" w:rsidRPr="00517731" w:rsidRDefault="005F0F19" w:rsidP="00B63FEA">
      <w:pPr>
        <w:numPr>
          <w:ilvl w:val="0"/>
          <w:numId w:val="1"/>
        </w:numPr>
        <w:spacing w:before="100" w:beforeAutospacing="1" w:after="96" w:line="240" w:lineRule="auto"/>
        <w:rPr>
          <w:rFonts w:ascii="Times New Roman" w:hAnsi="Times New Roman" w:cs="Times New Roman"/>
          <w:color w:val="000000"/>
          <w:sz w:val="28"/>
          <w:szCs w:val="28"/>
        </w:rPr>
      </w:pPr>
      <w:r w:rsidRPr="00517731">
        <w:rPr>
          <w:rFonts w:ascii="Times New Roman" w:hAnsi="Times New Roman" w:cs="Times New Roman"/>
          <w:color w:val="000000"/>
          <w:sz w:val="28"/>
          <w:szCs w:val="28"/>
        </w:rPr>
        <w:t>Create user object model diagram</w:t>
      </w:r>
    </w:p>
    <w:p w:rsidR="005F0F19" w:rsidRPr="00517731" w:rsidRDefault="005F0F19" w:rsidP="00B63FEA">
      <w:pPr>
        <w:numPr>
          <w:ilvl w:val="0"/>
          <w:numId w:val="1"/>
        </w:numPr>
        <w:spacing w:before="100" w:beforeAutospacing="1" w:after="96" w:line="240" w:lineRule="auto"/>
        <w:rPr>
          <w:rFonts w:ascii="Times New Roman" w:hAnsi="Times New Roman" w:cs="Times New Roman"/>
          <w:color w:val="000000"/>
          <w:sz w:val="28"/>
          <w:szCs w:val="28"/>
        </w:rPr>
      </w:pPr>
      <w:r w:rsidRPr="00517731">
        <w:rPr>
          <w:rFonts w:ascii="Times New Roman" w:hAnsi="Times New Roman" w:cs="Times New Roman"/>
          <w:color w:val="000000"/>
          <w:sz w:val="28"/>
          <w:szCs w:val="28"/>
        </w:rPr>
        <w:t>Define user object attributes</w:t>
      </w:r>
    </w:p>
    <w:p w:rsidR="005F0F19" w:rsidRPr="00517731" w:rsidRDefault="005F0F19" w:rsidP="00B63FEA">
      <w:pPr>
        <w:numPr>
          <w:ilvl w:val="0"/>
          <w:numId w:val="1"/>
        </w:numPr>
        <w:spacing w:before="100" w:beforeAutospacing="1" w:after="96" w:line="240" w:lineRule="auto"/>
        <w:rPr>
          <w:rFonts w:ascii="Times New Roman" w:hAnsi="Times New Roman" w:cs="Times New Roman"/>
          <w:color w:val="000000"/>
          <w:sz w:val="28"/>
          <w:szCs w:val="28"/>
        </w:rPr>
      </w:pPr>
      <w:r w:rsidRPr="00517731">
        <w:rPr>
          <w:rFonts w:ascii="Times New Roman" w:hAnsi="Times New Roman" w:cs="Times New Roman"/>
          <w:color w:val="000000"/>
          <w:sz w:val="28"/>
          <w:szCs w:val="28"/>
        </w:rPr>
        <w:t>Define the operations that should be performed on the classes</w:t>
      </w:r>
    </w:p>
    <w:p w:rsidR="005F0F19" w:rsidRPr="00517731" w:rsidRDefault="005F0F19" w:rsidP="00B63FEA">
      <w:pPr>
        <w:numPr>
          <w:ilvl w:val="0"/>
          <w:numId w:val="1"/>
        </w:numPr>
        <w:spacing w:before="100" w:beforeAutospacing="1" w:after="96" w:line="240" w:lineRule="auto"/>
        <w:rPr>
          <w:rFonts w:ascii="Times New Roman" w:hAnsi="Times New Roman" w:cs="Times New Roman"/>
          <w:color w:val="000000"/>
          <w:sz w:val="28"/>
          <w:szCs w:val="28"/>
        </w:rPr>
      </w:pPr>
      <w:r w:rsidRPr="00517731">
        <w:rPr>
          <w:rFonts w:ascii="Times New Roman" w:hAnsi="Times New Roman" w:cs="Times New Roman"/>
          <w:color w:val="000000"/>
          <w:sz w:val="28"/>
          <w:szCs w:val="28"/>
        </w:rPr>
        <w:t>Review glossary</w:t>
      </w:r>
    </w:p>
    <w:p w:rsidR="005F0F19" w:rsidRPr="00517731" w:rsidRDefault="005F0F19" w:rsidP="00B63FEA">
      <w:pPr>
        <w:pStyle w:val="Heading2"/>
        <w:rPr>
          <w:rFonts w:ascii="Times New Roman" w:hAnsi="Times New Roman" w:cs="Times New Roman"/>
          <w:color w:val="000000"/>
          <w:sz w:val="28"/>
          <w:szCs w:val="28"/>
        </w:rPr>
      </w:pPr>
      <w:r w:rsidRPr="00517731">
        <w:rPr>
          <w:rFonts w:ascii="Times New Roman" w:hAnsi="Times New Roman" w:cs="Times New Roman"/>
          <w:color w:val="000000"/>
          <w:sz w:val="28"/>
          <w:szCs w:val="28"/>
        </w:rPr>
        <w:t>Dynamic Modelling</w:t>
      </w:r>
    </w:p>
    <w:p w:rsidR="005F0F19" w:rsidRPr="00517731" w:rsidRDefault="005F0F19" w:rsidP="001D32A5">
      <w:pPr>
        <w:pStyle w:val="NormalWeb"/>
        <w:numPr>
          <w:ilvl w:val="0"/>
          <w:numId w:val="6"/>
        </w:numPr>
        <w:spacing w:before="120" w:beforeAutospacing="0" w:after="144" w:afterAutospacing="0"/>
        <w:ind w:right="48"/>
        <w:jc w:val="both"/>
        <w:rPr>
          <w:color w:val="000000"/>
          <w:sz w:val="28"/>
          <w:szCs w:val="28"/>
        </w:rPr>
      </w:pPr>
      <w:r w:rsidRPr="00517731">
        <w:rPr>
          <w:color w:val="000000"/>
          <w:sz w:val="28"/>
          <w:szCs w:val="28"/>
        </w:rPr>
        <w:t>After the static behavior of the system is analyzed, its behavior with respect to time and external changes needs to be examined. This is the purpose of dynamic modelling.</w:t>
      </w:r>
    </w:p>
    <w:p w:rsidR="005F0F19" w:rsidRPr="00517731" w:rsidRDefault="005F0F19" w:rsidP="001D32A5">
      <w:pPr>
        <w:pStyle w:val="NormalWeb"/>
        <w:numPr>
          <w:ilvl w:val="0"/>
          <w:numId w:val="6"/>
        </w:numPr>
        <w:spacing w:before="120" w:beforeAutospacing="0" w:after="144" w:afterAutospacing="0"/>
        <w:ind w:right="48"/>
        <w:jc w:val="both"/>
        <w:rPr>
          <w:color w:val="000000"/>
          <w:sz w:val="28"/>
          <w:szCs w:val="28"/>
        </w:rPr>
      </w:pPr>
      <w:r w:rsidRPr="00517731">
        <w:rPr>
          <w:color w:val="000000"/>
          <w:sz w:val="28"/>
          <w:szCs w:val="28"/>
        </w:rPr>
        <w:t>Dynamic Modelling can be defined as “a way of describing how an individual object responds to events, either internal events triggered by other objects, or external events triggered by the outside world”.</w:t>
      </w:r>
    </w:p>
    <w:p w:rsidR="005F0F19" w:rsidRPr="00517731" w:rsidRDefault="005F0F19" w:rsidP="00B63FEA">
      <w:pPr>
        <w:pStyle w:val="NormalWeb"/>
        <w:spacing w:before="120" w:beforeAutospacing="0" w:after="144" w:afterAutospacing="0"/>
        <w:ind w:left="48" w:right="48"/>
        <w:jc w:val="both"/>
        <w:rPr>
          <w:color w:val="000000"/>
          <w:sz w:val="28"/>
          <w:szCs w:val="28"/>
        </w:rPr>
      </w:pPr>
      <w:r w:rsidRPr="00517731">
        <w:rPr>
          <w:color w:val="000000"/>
          <w:sz w:val="28"/>
          <w:szCs w:val="28"/>
        </w:rPr>
        <w:t>The process of dynamic modelling can be visualized in the following steps −</w:t>
      </w:r>
    </w:p>
    <w:p w:rsidR="005F0F19" w:rsidRPr="00517731" w:rsidRDefault="005F0F19" w:rsidP="00B63FEA">
      <w:pPr>
        <w:numPr>
          <w:ilvl w:val="0"/>
          <w:numId w:val="2"/>
        </w:numPr>
        <w:spacing w:before="100" w:beforeAutospacing="1" w:after="96" w:line="240" w:lineRule="auto"/>
        <w:rPr>
          <w:rFonts w:ascii="Times New Roman" w:hAnsi="Times New Roman" w:cs="Times New Roman"/>
          <w:color w:val="000000"/>
          <w:sz w:val="28"/>
          <w:szCs w:val="28"/>
        </w:rPr>
      </w:pPr>
      <w:r w:rsidRPr="00517731">
        <w:rPr>
          <w:rFonts w:ascii="Times New Roman" w:hAnsi="Times New Roman" w:cs="Times New Roman"/>
          <w:color w:val="000000"/>
          <w:sz w:val="28"/>
          <w:szCs w:val="28"/>
        </w:rPr>
        <w:t>Identify states of each object</w:t>
      </w:r>
    </w:p>
    <w:p w:rsidR="005F0F19" w:rsidRPr="00517731" w:rsidRDefault="005F0F19" w:rsidP="00B63FEA">
      <w:pPr>
        <w:numPr>
          <w:ilvl w:val="0"/>
          <w:numId w:val="2"/>
        </w:numPr>
        <w:spacing w:before="100" w:beforeAutospacing="1" w:after="96" w:line="240" w:lineRule="auto"/>
        <w:rPr>
          <w:rFonts w:ascii="Times New Roman" w:hAnsi="Times New Roman" w:cs="Times New Roman"/>
          <w:color w:val="000000"/>
          <w:sz w:val="28"/>
          <w:szCs w:val="28"/>
        </w:rPr>
      </w:pPr>
      <w:r w:rsidRPr="00517731">
        <w:rPr>
          <w:rFonts w:ascii="Times New Roman" w:hAnsi="Times New Roman" w:cs="Times New Roman"/>
          <w:color w:val="000000"/>
          <w:sz w:val="28"/>
          <w:szCs w:val="28"/>
        </w:rPr>
        <w:t>Identify events and analyze the applicability of actions</w:t>
      </w:r>
    </w:p>
    <w:p w:rsidR="005F0F19" w:rsidRPr="00517731" w:rsidRDefault="005F0F19" w:rsidP="00B63FEA">
      <w:pPr>
        <w:numPr>
          <w:ilvl w:val="0"/>
          <w:numId w:val="2"/>
        </w:numPr>
        <w:spacing w:before="100" w:beforeAutospacing="1" w:after="96" w:line="240" w:lineRule="auto"/>
        <w:rPr>
          <w:rFonts w:ascii="Times New Roman" w:hAnsi="Times New Roman" w:cs="Times New Roman"/>
          <w:color w:val="000000"/>
          <w:sz w:val="28"/>
          <w:szCs w:val="28"/>
        </w:rPr>
      </w:pPr>
      <w:r w:rsidRPr="00517731">
        <w:rPr>
          <w:rFonts w:ascii="Times New Roman" w:hAnsi="Times New Roman" w:cs="Times New Roman"/>
          <w:color w:val="000000"/>
          <w:sz w:val="28"/>
          <w:szCs w:val="28"/>
        </w:rPr>
        <w:t>Construct dynamic model diagram, comprising of state transition diagrams</w:t>
      </w:r>
    </w:p>
    <w:p w:rsidR="005F0F19" w:rsidRPr="00517731" w:rsidRDefault="005F0F19" w:rsidP="00B63FEA">
      <w:pPr>
        <w:numPr>
          <w:ilvl w:val="0"/>
          <w:numId w:val="2"/>
        </w:numPr>
        <w:spacing w:before="100" w:beforeAutospacing="1" w:after="96" w:line="240" w:lineRule="auto"/>
        <w:rPr>
          <w:rFonts w:ascii="Times New Roman" w:hAnsi="Times New Roman" w:cs="Times New Roman"/>
          <w:color w:val="000000"/>
          <w:sz w:val="28"/>
          <w:szCs w:val="28"/>
        </w:rPr>
      </w:pPr>
      <w:r w:rsidRPr="00517731">
        <w:rPr>
          <w:rFonts w:ascii="Times New Roman" w:hAnsi="Times New Roman" w:cs="Times New Roman"/>
          <w:color w:val="000000"/>
          <w:sz w:val="28"/>
          <w:szCs w:val="28"/>
        </w:rPr>
        <w:t>Express each state in terms of object attributes</w:t>
      </w:r>
    </w:p>
    <w:p w:rsidR="005F0F19" w:rsidRPr="00517731" w:rsidRDefault="005F0F19" w:rsidP="00B63FEA">
      <w:pPr>
        <w:numPr>
          <w:ilvl w:val="0"/>
          <w:numId w:val="2"/>
        </w:numPr>
        <w:spacing w:before="100" w:beforeAutospacing="1" w:after="96" w:line="240" w:lineRule="auto"/>
        <w:rPr>
          <w:rFonts w:ascii="Times New Roman" w:hAnsi="Times New Roman" w:cs="Times New Roman"/>
          <w:color w:val="000000"/>
          <w:sz w:val="28"/>
          <w:szCs w:val="28"/>
        </w:rPr>
      </w:pPr>
      <w:r w:rsidRPr="00517731">
        <w:rPr>
          <w:rFonts w:ascii="Times New Roman" w:hAnsi="Times New Roman" w:cs="Times New Roman"/>
          <w:color w:val="000000"/>
          <w:sz w:val="28"/>
          <w:szCs w:val="28"/>
        </w:rPr>
        <w:t>Validate the state–transition diagrams drawn</w:t>
      </w:r>
    </w:p>
    <w:p w:rsidR="005F0F19" w:rsidRPr="00517731" w:rsidRDefault="005F0F19" w:rsidP="00B63FEA">
      <w:pPr>
        <w:pStyle w:val="Heading2"/>
        <w:rPr>
          <w:rFonts w:ascii="Times New Roman" w:hAnsi="Times New Roman" w:cs="Times New Roman"/>
          <w:color w:val="000000"/>
          <w:sz w:val="28"/>
          <w:szCs w:val="28"/>
        </w:rPr>
      </w:pPr>
      <w:r w:rsidRPr="00517731">
        <w:rPr>
          <w:rFonts w:ascii="Times New Roman" w:hAnsi="Times New Roman" w:cs="Times New Roman"/>
          <w:color w:val="000000"/>
          <w:sz w:val="28"/>
          <w:szCs w:val="28"/>
        </w:rPr>
        <w:t>Functional Modelling</w:t>
      </w:r>
    </w:p>
    <w:p w:rsidR="005F0F19" w:rsidRPr="00517731" w:rsidRDefault="005F0F19" w:rsidP="00B63FEA">
      <w:pPr>
        <w:pStyle w:val="NormalWeb"/>
        <w:spacing w:before="120" w:beforeAutospacing="0" w:after="144" w:afterAutospacing="0"/>
        <w:ind w:left="48" w:right="48"/>
        <w:jc w:val="both"/>
        <w:rPr>
          <w:color w:val="000000"/>
          <w:sz w:val="28"/>
          <w:szCs w:val="28"/>
        </w:rPr>
      </w:pPr>
      <w:r w:rsidRPr="00517731">
        <w:rPr>
          <w:color w:val="000000"/>
          <w:sz w:val="28"/>
          <w:szCs w:val="28"/>
        </w:rPr>
        <w:t>Functional Modelling is the final component of object-oriented analysis. The functional model shows the processes that are performed within an object and how the data changes as it moves between methods. It specifies the meaning of the operations of object modelling and the actions of dynamic modelling. The functional model corresponds to the data flow diagram of traditional structured analysis.</w:t>
      </w:r>
    </w:p>
    <w:p w:rsidR="005F0F19" w:rsidRPr="00517731" w:rsidRDefault="005F0F19" w:rsidP="00B63FEA">
      <w:pPr>
        <w:pStyle w:val="NormalWeb"/>
        <w:spacing w:before="120" w:beforeAutospacing="0" w:after="144" w:afterAutospacing="0"/>
        <w:ind w:left="48" w:right="48"/>
        <w:jc w:val="both"/>
        <w:rPr>
          <w:color w:val="000000"/>
          <w:sz w:val="28"/>
          <w:szCs w:val="28"/>
        </w:rPr>
      </w:pPr>
      <w:r w:rsidRPr="00517731">
        <w:rPr>
          <w:color w:val="000000"/>
          <w:sz w:val="28"/>
          <w:szCs w:val="28"/>
        </w:rPr>
        <w:t>The process of functional modelling can be visualized in the following steps −</w:t>
      </w:r>
    </w:p>
    <w:p w:rsidR="005F0F19" w:rsidRPr="00517731" w:rsidRDefault="005F0F19" w:rsidP="00B63FEA">
      <w:pPr>
        <w:numPr>
          <w:ilvl w:val="0"/>
          <w:numId w:val="3"/>
        </w:numPr>
        <w:spacing w:before="100" w:beforeAutospacing="1" w:after="96" w:line="240" w:lineRule="auto"/>
        <w:rPr>
          <w:rFonts w:ascii="Times New Roman" w:hAnsi="Times New Roman" w:cs="Times New Roman"/>
          <w:color w:val="000000"/>
          <w:sz w:val="28"/>
          <w:szCs w:val="28"/>
        </w:rPr>
      </w:pPr>
      <w:r w:rsidRPr="00517731">
        <w:rPr>
          <w:rFonts w:ascii="Times New Roman" w:hAnsi="Times New Roman" w:cs="Times New Roman"/>
          <w:color w:val="000000"/>
          <w:sz w:val="28"/>
          <w:szCs w:val="28"/>
        </w:rPr>
        <w:t>Identify all the inputs and outputs</w:t>
      </w:r>
    </w:p>
    <w:p w:rsidR="005F0F19" w:rsidRPr="00517731" w:rsidRDefault="005F0F19" w:rsidP="00B63FEA">
      <w:pPr>
        <w:numPr>
          <w:ilvl w:val="0"/>
          <w:numId w:val="3"/>
        </w:numPr>
        <w:spacing w:before="100" w:beforeAutospacing="1" w:after="96" w:line="240" w:lineRule="auto"/>
        <w:rPr>
          <w:rFonts w:ascii="Times New Roman" w:hAnsi="Times New Roman" w:cs="Times New Roman"/>
          <w:color w:val="000000"/>
          <w:sz w:val="28"/>
          <w:szCs w:val="28"/>
        </w:rPr>
      </w:pPr>
      <w:r w:rsidRPr="00517731">
        <w:rPr>
          <w:rFonts w:ascii="Times New Roman" w:hAnsi="Times New Roman" w:cs="Times New Roman"/>
          <w:color w:val="000000"/>
          <w:sz w:val="28"/>
          <w:szCs w:val="28"/>
        </w:rPr>
        <w:t>Construct data flow diagrams showing functional dependencies</w:t>
      </w:r>
    </w:p>
    <w:p w:rsidR="005F0F19" w:rsidRPr="00517731" w:rsidRDefault="005F0F19" w:rsidP="00B63FEA">
      <w:pPr>
        <w:numPr>
          <w:ilvl w:val="0"/>
          <w:numId w:val="3"/>
        </w:numPr>
        <w:spacing w:before="100" w:beforeAutospacing="1" w:after="96" w:line="240" w:lineRule="auto"/>
        <w:rPr>
          <w:rFonts w:ascii="Times New Roman" w:hAnsi="Times New Roman" w:cs="Times New Roman"/>
          <w:color w:val="000000"/>
          <w:sz w:val="28"/>
          <w:szCs w:val="28"/>
        </w:rPr>
      </w:pPr>
      <w:r w:rsidRPr="00517731">
        <w:rPr>
          <w:rFonts w:ascii="Times New Roman" w:hAnsi="Times New Roman" w:cs="Times New Roman"/>
          <w:color w:val="000000"/>
          <w:sz w:val="28"/>
          <w:szCs w:val="28"/>
        </w:rPr>
        <w:t>State the purpose of each function</w:t>
      </w:r>
    </w:p>
    <w:p w:rsidR="005F0F19" w:rsidRPr="00517731" w:rsidRDefault="005F0F19" w:rsidP="00B63FEA">
      <w:pPr>
        <w:numPr>
          <w:ilvl w:val="0"/>
          <w:numId w:val="3"/>
        </w:numPr>
        <w:spacing w:before="100" w:beforeAutospacing="1" w:after="96" w:line="240" w:lineRule="auto"/>
        <w:rPr>
          <w:rFonts w:ascii="Times New Roman" w:hAnsi="Times New Roman" w:cs="Times New Roman"/>
          <w:color w:val="000000"/>
          <w:sz w:val="28"/>
          <w:szCs w:val="28"/>
        </w:rPr>
      </w:pPr>
      <w:r w:rsidRPr="00517731">
        <w:rPr>
          <w:rFonts w:ascii="Times New Roman" w:hAnsi="Times New Roman" w:cs="Times New Roman"/>
          <w:color w:val="000000"/>
          <w:sz w:val="28"/>
          <w:szCs w:val="28"/>
        </w:rPr>
        <w:t>Identify constraints</w:t>
      </w:r>
    </w:p>
    <w:p w:rsidR="005F0F19" w:rsidRPr="00517731" w:rsidRDefault="005F0F19" w:rsidP="00B63FEA">
      <w:pPr>
        <w:numPr>
          <w:ilvl w:val="0"/>
          <w:numId w:val="3"/>
        </w:numPr>
        <w:spacing w:before="100" w:beforeAutospacing="1" w:after="96" w:line="240" w:lineRule="auto"/>
        <w:rPr>
          <w:rFonts w:ascii="Times New Roman" w:hAnsi="Times New Roman" w:cs="Times New Roman"/>
          <w:color w:val="000000"/>
          <w:sz w:val="28"/>
          <w:szCs w:val="28"/>
        </w:rPr>
      </w:pPr>
      <w:r w:rsidRPr="00517731">
        <w:rPr>
          <w:rFonts w:ascii="Times New Roman" w:hAnsi="Times New Roman" w:cs="Times New Roman"/>
          <w:color w:val="000000"/>
          <w:sz w:val="28"/>
          <w:szCs w:val="28"/>
        </w:rPr>
        <w:t>Specify optimization criteria</w:t>
      </w:r>
    </w:p>
    <w:p w:rsidR="005F0F19" w:rsidRPr="00517731" w:rsidRDefault="005F0F19" w:rsidP="00B63FEA">
      <w:pPr>
        <w:pStyle w:val="Heading2"/>
        <w:rPr>
          <w:rFonts w:ascii="Times New Roman" w:hAnsi="Times New Roman" w:cs="Times New Roman"/>
          <w:color w:val="000000"/>
          <w:sz w:val="28"/>
          <w:szCs w:val="28"/>
        </w:rPr>
      </w:pPr>
      <w:r w:rsidRPr="00517731">
        <w:rPr>
          <w:rFonts w:ascii="Times New Roman" w:hAnsi="Times New Roman" w:cs="Times New Roman"/>
          <w:color w:val="000000"/>
          <w:sz w:val="28"/>
          <w:szCs w:val="28"/>
        </w:rPr>
        <w:t>Structured Analysis vs. Object Oriented Analysis</w:t>
      </w:r>
    </w:p>
    <w:p w:rsidR="005F0F19" w:rsidRPr="00517731" w:rsidRDefault="005F0F19" w:rsidP="00B63FEA">
      <w:pPr>
        <w:pStyle w:val="NormalWeb"/>
        <w:spacing w:before="120" w:beforeAutospacing="0" w:after="144" w:afterAutospacing="0"/>
        <w:ind w:left="48" w:right="48"/>
        <w:jc w:val="both"/>
        <w:rPr>
          <w:color w:val="000000"/>
          <w:sz w:val="28"/>
          <w:szCs w:val="28"/>
        </w:rPr>
      </w:pPr>
      <w:r w:rsidRPr="00517731">
        <w:rPr>
          <w:color w:val="000000"/>
          <w:sz w:val="28"/>
          <w:szCs w:val="28"/>
        </w:rPr>
        <w:t>The Structured Analysis/Structured Design (SASD) approach is the traditional approach of software development based upon the waterfall model. The phases of development of a system using SASD are −</w:t>
      </w:r>
    </w:p>
    <w:p w:rsidR="005F0F19" w:rsidRPr="00517731" w:rsidRDefault="005F0F19" w:rsidP="00B63FEA">
      <w:pPr>
        <w:numPr>
          <w:ilvl w:val="0"/>
          <w:numId w:val="4"/>
        </w:numPr>
        <w:spacing w:before="100" w:beforeAutospacing="1" w:after="96" w:line="240" w:lineRule="auto"/>
        <w:rPr>
          <w:rFonts w:ascii="Times New Roman" w:hAnsi="Times New Roman" w:cs="Times New Roman"/>
          <w:color w:val="000000"/>
          <w:sz w:val="28"/>
          <w:szCs w:val="28"/>
        </w:rPr>
      </w:pPr>
      <w:r w:rsidRPr="00517731">
        <w:rPr>
          <w:rFonts w:ascii="Times New Roman" w:hAnsi="Times New Roman" w:cs="Times New Roman"/>
          <w:color w:val="000000"/>
          <w:sz w:val="28"/>
          <w:szCs w:val="28"/>
        </w:rPr>
        <w:t>Feasibility Study</w:t>
      </w:r>
    </w:p>
    <w:p w:rsidR="005F0F19" w:rsidRPr="00517731" w:rsidRDefault="005F0F19" w:rsidP="00B63FEA">
      <w:pPr>
        <w:numPr>
          <w:ilvl w:val="0"/>
          <w:numId w:val="4"/>
        </w:numPr>
        <w:spacing w:before="100" w:beforeAutospacing="1" w:after="96" w:line="240" w:lineRule="auto"/>
        <w:rPr>
          <w:rFonts w:ascii="Times New Roman" w:hAnsi="Times New Roman" w:cs="Times New Roman"/>
          <w:color w:val="000000"/>
          <w:sz w:val="28"/>
          <w:szCs w:val="28"/>
        </w:rPr>
      </w:pPr>
      <w:r w:rsidRPr="00517731">
        <w:rPr>
          <w:rFonts w:ascii="Times New Roman" w:hAnsi="Times New Roman" w:cs="Times New Roman"/>
          <w:color w:val="000000"/>
          <w:sz w:val="28"/>
          <w:szCs w:val="28"/>
        </w:rPr>
        <w:t>Requirement Analysis and Specification</w:t>
      </w:r>
    </w:p>
    <w:p w:rsidR="005F0F19" w:rsidRPr="00517731" w:rsidRDefault="005F0F19" w:rsidP="00B63FEA">
      <w:pPr>
        <w:numPr>
          <w:ilvl w:val="0"/>
          <w:numId w:val="4"/>
        </w:numPr>
        <w:spacing w:before="100" w:beforeAutospacing="1" w:after="96" w:line="240" w:lineRule="auto"/>
        <w:rPr>
          <w:rFonts w:ascii="Times New Roman" w:hAnsi="Times New Roman" w:cs="Times New Roman"/>
          <w:color w:val="000000"/>
          <w:sz w:val="28"/>
          <w:szCs w:val="28"/>
        </w:rPr>
      </w:pPr>
      <w:r w:rsidRPr="00517731">
        <w:rPr>
          <w:rFonts w:ascii="Times New Roman" w:hAnsi="Times New Roman" w:cs="Times New Roman"/>
          <w:color w:val="000000"/>
          <w:sz w:val="28"/>
          <w:szCs w:val="28"/>
        </w:rPr>
        <w:t>System Design</w:t>
      </w:r>
    </w:p>
    <w:p w:rsidR="005F0F19" w:rsidRPr="00517731" w:rsidRDefault="005F0F19" w:rsidP="00B63FEA">
      <w:pPr>
        <w:numPr>
          <w:ilvl w:val="0"/>
          <w:numId w:val="4"/>
        </w:numPr>
        <w:spacing w:before="100" w:beforeAutospacing="1" w:after="96" w:line="240" w:lineRule="auto"/>
        <w:rPr>
          <w:rFonts w:ascii="Times New Roman" w:hAnsi="Times New Roman" w:cs="Times New Roman"/>
          <w:color w:val="000000"/>
          <w:sz w:val="28"/>
          <w:szCs w:val="28"/>
        </w:rPr>
      </w:pPr>
      <w:r w:rsidRPr="00517731">
        <w:rPr>
          <w:rFonts w:ascii="Times New Roman" w:hAnsi="Times New Roman" w:cs="Times New Roman"/>
          <w:color w:val="000000"/>
          <w:sz w:val="28"/>
          <w:szCs w:val="28"/>
        </w:rPr>
        <w:t>Implementation</w:t>
      </w:r>
    </w:p>
    <w:p w:rsidR="005F0F19" w:rsidRPr="00517731" w:rsidRDefault="005F0F19" w:rsidP="00B63FEA">
      <w:pPr>
        <w:numPr>
          <w:ilvl w:val="0"/>
          <w:numId w:val="4"/>
        </w:numPr>
        <w:spacing w:before="100" w:beforeAutospacing="1" w:after="96" w:line="240" w:lineRule="auto"/>
        <w:rPr>
          <w:rFonts w:ascii="Times New Roman" w:hAnsi="Times New Roman" w:cs="Times New Roman"/>
          <w:color w:val="000000"/>
          <w:sz w:val="28"/>
          <w:szCs w:val="28"/>
        </w:rPr>
      </w:pPr>
      <w:r w:rsidRPr="00517731">
        <w:rPr>
          <w:rFonts w:ascii="Times New Roman" w:hAnsi="Times New Roman" w:cs="Times New Roman"/>
          <w:color w:val="000000"/>
          <w:sz w:val="28"/>
          <w:szCs w:val="28"/>
        </w:rPr>
        <w:t>Post-implementation Review</w:t>
      </w:r>
    </w:p>
    <w:p w:rsidR="005F0F19" w:rsidRPr="00517731" w:rsidRDefault="005F0F19" w:rsidP="00B63FEA">
      <w:pPr>
        <w:pStyle w:val="NormalWeb"/>
        <w:spacing w:before="120" w:beforeAutospacing="0" w:after="144" w:afterAutospacing="0"/>
        <w:ind w:left="48" w:right="48"/>
        <w:jc w:val="both"/>
        <w:rPr>
          <w:color w:val="000000"/>
          <w:sz w:val="28"/>
          <w:szCs w:val="28"/>
        </w:rPr>
      </w:pPr>
      <w:r w:rsidRPr="00517731">
        <w:rPr>
          <w:color w:val="000000"/>
          <w:sz w:val="28"/>
          <w:szCs w:val="28"/>
        </w:rPr>
        <w:t>Now, we will look at the relative advantages and disadvantages of structured analysis approach and object-oriented analysis approach.</w:t>
      </w:r>
    </w:p>
    <w:p w:rsidR="005F0F19" w:rsidRPr="00517731" w:rsidRDefault="005F0F19" w:rsidP="00B63FEA">
      <w:pPr>
        <w:pStyle w:val="NormalWeb"/>
        <w:spacing w:before="120" w:beforeAutospacing="0" w:after="144" w:afterAutospacing="0"/>
        <w:ind w:left="48" w:right="48"/>
        <w:jc w:val="both"/>
        <w:rPr>
          <w:color w:val="000000"/>
          <w:sz w:val="28"/>
          <w:szCs w:val="28"/>
        </w:rPr>
      </w:pPr>
    </w:p>
    <w:p w:rsidR="005F0F19" w:rsidRPr="00517731" w:rsidRDefault="005F0F19" w:rsidP="00BC001F">
      <w:pPr>
        <w:spacing w:before="45"/>
        <w:ind w:right="36"/>
        <w:jc w:val="center"/>
        <w:rPr>
          <w:rFonts w:ascii="Times New Roman" w:hAnsi="Times New Roman" w:cs="Times New Roman"/>
          <w:b/>
          <w:bCs/>
          <w:sz w:val="28"/>
          <w:szCs w:val="28"/>
        </w:rPr>
      </w:pPr>
      <w:r w:rsidRPr="00517731">
        <w:rPr>
          <w:rFonts w:ascii="Times New Roman" w:hAnsi="Times New Roman" w:cs="Times New Roman"/>
          <w:b/>
          <w:bCs/>
          <w:sz w:val="28"/>
          <w:szCs w:val="28"/>
        </w:rPr>
        <w:t>Use Cases</w:t>
      </w:r>
    </w:p>
    <w:p w:rsidR="005F0F19" w:rsidRPr="00517731" w:rsidRDefault="005F0F19" w:rsidP="00BC001F">
      <w:pPr>
        <w:pStyle w:val="ListParagraph"/>
        <w:numPr>
          <w:ilvl w:val="0"/>
          <w:numId w:val="7"/>
        </w:numPr>
        <w:tabs>
          <w:tab w:val="left" w:pos="1367"/>
        </w:tabs>
        <w:spacing w:before="451" w:line="249" w:lineRule="auto"/>
        <w:ind w:right="1713"/>
        <w:rPr>
          <w:sz w:val="28"/>
          <w:szCs w:val="28"/>
        </w:rPr>
      </w:pPr>
      <w:r w:rsidRPr="00517731">
        <w:rPr>
          <w:sz w:val="28"/>
          <w:szCs w:val="28"/>
        </w:rPr>
        <w:t xml:space="preserve">A </w:t>
      </w:r>
      <w:r w:rsidRPr="00517731">
        <w:rPr>
          <w:i/>
          <w:iCs/>
          <w:sz w:val="28"/>
          <w:szCs w:val="28"/>
        </w:rPr>
        <w:t xml:space="preserve">use case </w:t>
      </w:r>
      <w:r w:rsidRPr="00517731">
        <w:rPr>
          <w:sz w:val="28"/>
          <w:szCs w:val="28"/>
        </w:rPr>
        <w:t>is a description of a set of sequences of</w:t>
      </w:r>
      <w:r w:rsidRPr="00517731">
        <w:rPr>
          <w:spacing w:val="-47"/>
          <w:sz w:val="28"/>
          <w:szCs w:val="28"/>
        </w:rPr>
        <w:t xml:space="preserve"> </w:t>
      </w:r>
      <w:r w:rsidRPr="00517731">
        <w:rPr>
          <w:sz w:val="28"/>
          <w:szCs w:val="28"/>
        </w:rPr>
        <w:t xml:space="preserve">actions, including variants, that a </w:t>
      </w:r>
      <w:r w:rsidRPr="00517731">
        <w:rPr>
          <w:spacing w:val="-3"/>
          <w:sz w:val="28"/>
          <w:szCs w:val="28"/>
        </w:rPr>
        <w:t xml:space="preserve">system </w:t>
      </w:r>
      <w:r w:rsidRPr="00517731">
        <w:rPr>
          <w:sz w:val="28"/>
          <w:szCs w:val="28"/>
        </w:rPr>
        <w:t xml:space="preserve">performs to </w:t>
      </w:r>
      <w:r w:rsidRPr="00517731">
        <w:rPr>
          <w:spacing w:val="-3"/>
          <w:sz w:val="28"/>
          <w:szCs w:val="28"/>
        </w:rPr>
        <w:t xml:space="preserve">yield </w:t>
      </w:r>
      <w:r w:rsidRPr="00517731">
        <w:rPr>
          <w:sz w:val="28"/>
          <w:szCs w:val="28"/>
        </w:rPr>
        <w:t>an observable result of value to an</w:t>
      </w:r>
      <w:r w:rsidRPr="00517731">
        <w:rPr>
          <w:spacing w:val="-2"/>
          <w:sz w:val="28"/>
          <w:szCs w:val="28"/>
        </w:rPr>
        <w:t xml:space="preserve"> </w:t>
      </w:r>
      <w:r w:rsidRPr="00517731">
        <w:rPr>
          <w:spacing w:val="-6"/>
          <w:sz w:val="28"/>
          <w:szCs w:val="28"/>
        </w:rPr>
        <w:t>actor.</w:t>
      </w:r>
    </w:p>
    <w:p w:rsidR="005F0F19" w:rsidRPr="00517731" w:rsidRDefault="005F0F19" w:rsidP="00BC001F">
      <w:pPr>
        <w:pStyle w:val="ListParagraph"/>
        <w:numPr>
          <w:ilvl w:val="0"/>
          <w:numId w:val="7"/>
        </w:numPr>
        <w:tabs>
          <w:tab w:val="left" w:pos="1367"/>
        </w:tabs>
        <w:spacing w:before="120"/>
        <w:rPr>
          <w:sz w:val="28"/>
          <w:szCs w:val="28"/>
        </w:rPr>
      </w:pPr>
      <w:r w:rsidRPr="00517731">
        <w:rPr>
          <w:spacing w:val="-5"/>
          <w:sz w:val="28"/>
          <w:szCs w:val="28"/>
        </w:rPr>
        <w:t xml:space="preserve">Graphically, </w:t>
      </w:r>
      <w:r w:rsidRPr="00517731">
        <w:rPr>
          <w:sz w:val="28"/>
          <w:szCs w:val="28"/>
        </w:rPr>
        <w:t>a use case is rendered as an</w:t>
      </w:r>
      <w:r w:rsidRPr="00517731">
        <w:rPr>
          <w:spacing w:val="19"/>
          <w:sz w:val="28"/>
          <w:szCs w:val="28"/>
        </w:rPr>
        <w:t xml:space="preserve"> </w:t>
      </w:r>
      <w:r w:rsidRPr="00517731">
        <w:rPr>
          <w:sz w:val="28"/>
          <w:szCs w:val="28"/>
        </w:rPr>
        <w:t>ellipse.</w:t>
      </w:r>
    </w:p>
    <w:p w:rsidR="005F0F19" w:rsidRPr="00517731" w:rsidRDefault="005F0F19" w:rsidP="00BC001F">
      <w:pPr>
        <w:spacing w:before="151"/>
        <w:ind w:left="824"/>
        <w:rPr>
          <w:rFonts w:ascii="Times New Roman" w:hAnsi="Times New Roman" w:cs="Times New Roman"/>
          <w:b/>
          <w:bCs/>
          <w:sz w:val="28"/>
          <w:szCs w:val="28"/>
        </w:rPr>
      </w:pPr>
      <w:r w:rsidRPr="00517731">
        <w:rPr>
          <w:rFonts w:ascii="Times New Roman" w:hAnsi="Times New Roman" w:cs="Times New Roman"/>
          <w:b/>
          <w:bCs/>
          <w:sz w:val="28"/>
          <w:szCs w:val="28"/>
        </w:rPr>
        <w:t>Names</w:t>
      </w:r>
    </w:p>
    <w:p w:rsidR="005F0F19" w:rsidRPr="00517731" w:rsidRDefault="005F0F19" w:rsidP="00BC001F">
      <w:pPr>
        <w:pStyle w:val="ListParagraph"/>
        <w:numPr>
          <w:ilvl w:val="0"/>
          <w:numId w:val="7"/>
        </w:numPr>
        <w:tabs>
          <w:tab w:val="left" w:pos="1367"/>
        </w:tabs>
        <w:spacing w:before="138" w:line="249" w:lineRule="auto"/>
        <w:ind w:right="1872"/>
        <w:jc w:val="both"/>
        <w:rPr>
          <w:sz w:val="28"/>
          <w:szCs w:val="28"/>
        </w:rPr>
      </w:pPr>
      <w:r w:rsidRPr="00517731">
        <w:rPr>
          <w:sz w:val="28"/>
          <w:szCs w:val="28"/>
        </w:rPr>
        <w:t>Every use case must have a name that distinguishes</w:t>
      </w:r>
      <w:r w:rsidRPr="00517731">
        <w:rPr>
          <w:spacing w:val="-22"/>
          <w:sz w:val="28"/>
          <w:szCs w:val="28"/>
        </w:rPr>
        <w:t xml:space="preserve"> </w:t>
      </w:r>
      <w:r w:rsidRPr="00517731">
        <w:rPr>
          <w:sz w:val="28"/>
          <w:szCs w:val="28"/>
        </w:rPr>
        <w:t xml:space="preserve">it from other use cases. A </w:t>
      </w:r>
      <w:r w:rsidRPr="00517731">
        <w:rPr>
          <w:i/>
          <w:iCs/>
          <w:sz w:val="28"/>
          <w:szCs w:val="28"/>
        </w:rPr>
        <w:t xml:space="preserve">name </w:t>
      </w:r>
      <w:r w:rsidRPr="00517731">
        <w:rPr>
          <w:sz w:val="28"/>
          <w:szCs w:val="28"/>
        </w:rPr>
        <w:t>is a textual</w:t>
      </w:r>
      <w:r w:rsidRPr="00517731">
        <w:rPr>
          <w:spacing w:val="-65"/>
          <w:sz w:val="28"/>
          <w:szCs w:val="28"/>
        </w:rPr>
        <w:t xml:space="preserve"> </w:t>
      </w:r>
      <w:r w:rsidRPr="00517731">
        <w:rPr>
          <w:sz w:val="28"/>
          <w:szCs w:val="28"/>
        </w:rPr>
        <w:t>string.</w:t>
      </w:r>
    </w:p>
    <w:p w:rsidR="005F0F19" w:rsidRPr="00517731" w:rsidRDefault="005F0F19" w:rsidP="00BC001F">
      <w:pPr>
        <w:pStyle w:val="ListParagraph"/>
        <w:numPr>
          <w:ilvl w:val="0"/>
          <w:numId w:val="7"/>
        </w:numPr>
        <w:tabs>
          <w:tab w:val="left" w:pos="1367"/>
        </w:tabs>
        <w:spacing w:before="127" w:line="249" w:lineRule="auto"/>
        <w:ind w:right="1002"/>
        <w:jc w:val="both"/>
        <w:rPr>
          <w:sz w:val="28"/>
          <w:szCs w:val="28"/>
        </w:rPr>
      </w:pPr>
      <w:r w:rsidRPr="00517731">
        <w:rPr>
          <w:sz w:val="28"/>
          <w:szCs w:val="28"/>
        </w:rPr>
        <w:t xml:space="preserve">That name alone is known as a </w:t>
      </w:r>
      <w:r w:rsidRPr="00517731">
        <w:rPr>
          <w:i/>
          <w:iCs/>
          <w:sz w:val="28"/>
          <w:szCs w:val="28"/>
        </w:rPr>
        <w:t xml:space="preserve">simple name; </w:t>
      </w:r>
      <w:r w:rsidRPr="00517731">
        <w:rPr>
          <w:sz w:val="28"/>
          <w:szCs w:val="28"/>
        </w:rPr>
        <w:t xml:space="preserve">a </w:t>
      </w:r>
      <w:r w:rsidRPr="00517731">
        <w:rPr>
          <w:i/>
          <w:iCs/>
          <w:sz w:val="28"/>
          <w:szCs w:val="28"/>
        </w:rPr>
        <w:t>path</w:t>
      </w:r>
      <w:r w:rsidRPr="00517731">
        <w:rPr>
          <w:i/>
          <w:iCs/>
          <w:spacing w:val="-22"/>
          <w:sz w:val="28"/>
          <w:szCs w:val="28"/>
        </w:rPr>
        <w:t xml:space="preserve"> </w:t>
      </w:r>
      <w:r w:rsidRPr="00517731">
        <w:rPr>
          <w:i/>
          <w:iCs/>
          <w:sz w:val="28"/>
          <w:szCs w:val="28"/>
        </w:rPr>
        <w:t xml:space="preserve">name </w:t>
      </w:r>
      <w:r w:rsidRPr="00517731">
        <w:rPr>
          <w:sz w:val="28"/>
          <w:szCs w:val="28"/>
        </w:rPr>
        <w:t>is the use case name prefixed by the name of the package in which that use case</w:t>
      </w:r>
      <w:r w:rsidRPr="00517731">
        <w:rPr>
          <w:spacing w:val="-2"/>
          <w:sz w:val="28"/>
          <w:szCs w:val="28"/>
        </w:rPr>
        <w:t xml:space="preserve"> </w:t>
      </w:r>
      <w:r w:rsidRPr="00517731">
        <w:rPr>
          <w:sz w:val="28"/>
          <w:szCs w:val="28"/>
        </w:rPr>
        <w:t>lives.</w:t>
      </w:r>
    </w:p>
    <w:p w:rsidR="005F0F19" w:rsidRPr="00517731" w:rsidRDefault="005F0F19" w:rsidP="00BC001F">
      <w:pPr>
        <w:widowControl w:val="0"/>
        <w:numPr>
          <w:ilvl w:val="0"/>
          <w:numId w:val="7"/>
        </w:numPr>
        <w:tabs>
          <w:tab w:val="left" w:pos="1367"/>
        </w:tabs>
        <w:autoSpaceDE w:val="0"/>
        <w:autoSpaceDN w:val="0"/>
        <w:spacing w:before="783" w:after="0" w:line="240" w:lineRule="auto"/>
        <w:rPr>
          <w:rFonts w:ascii="Times New Roman" w:hAnsi="Times New Roman" w:cs="Times New Roman"/>
          <w:b/>
          <w:bCs/>
          <w:sz w:val="28"/>
          <w:szCs w:val="28"/>
        </w:rPr>
      </w:pPr>
      <w:r w:rsidRPr="00517731">
        <w:rPr>
          <w:rFonts w:ascii="Times New Roman" w:hAnsi="Times New Roman" w:cs="Times New Roman"/>
          <w:b/>
          <w:bCs/>
          <w:sz w:val="28"/>
          <w:szCs w:val="28"/>
        </w:rPr>
        <w:t>Note</w:t>
      </w:r>
    </w:p>
    <w:p w:rsidR="005F0F19" w:rsidRPr="00517731" w:rsidRDefault="005F0F19" w:rsidP="00BC001F">
      <w:pPr>
        <w:pStyle w:val="ListParagraph"/>
        <w:numPr>
          <w:ilvl w:val="0"/>
          <w:numId w:val="7"/>
        </w:numPr>
        <w:tabs>
          <w:tab w:val="left" w:pos="1367"/>
        </w:tabs>
        <w:spacing w:before="137" w:line="249" w:lineRule="auto"/>
        <w:ind w:right="1958"/>
        <w:rPr>
          <w:sz w:val="28"/>
          <w:szCs w:val="28"/>
        </w:rPr>
      </w:pPr>
      <w:r w:rsidRPr="00517731">
        <w:rPr>
          <w:sz w:val="28"/>
          <w:szCs w:val="28"/>
        </w:rPr>
        <w:t>A use case name may be text consisting of any number</w:t>
      </w:r>
      <w:r w:rsidRPr="00517731">
        <w:rPr>
          <w:spacing w:val="-52"/>
          <w:sz w:val="28"/>
          <w:szCs w:val="28"/>
        </w:rPr>
        <w:t xml:space="preserve"> </w:t>
      </w:r>
      <w:r w:rsidRPr="00517731">
        <w:rPr>
          <w:sz w:val="28"/>
          <w:szCs w:val="28"/>
        </w:rPr>
        <w:t>of letters, numbers, and most punctuation marks (except for marks such as the colon, which is used to separate a class name and the name of its enclosing package) and may continue over several</w:t>
      </w:r>
      <w:r w:rsidRPr="00517731">
        <w:rPr>
          <w:spacing w:val="-5"/>
          <w:sz w:val="28"/>
          <w:szCs w:val="28"/>
        </w:rPr>
        <w:t xml:space="preserve"> </w:t>
      </w:r>
      <w:r w:rsidRPr="00517731">
        <w:rPr>
          <w:sz w:val="28"/>
          <w:szCs w:val="28"/>
        </w:rPr>
        <w:t>lines</w:t>
      </w:r>
    </w:p>
    <w:p w:rsidR="005F0F19" w:rsidRPr="00517731" w:rsidRDefault="005F0F19" w:rsidP="00BC001F">
      <w:pPr>
        <w:widowControl w:val="0"/>
        <w:numPr>
          <w:ilvl w:val="0"/>
          <w:numId w:val="7"/>
        </w:numPr>
        <w:tabs>
          <w:tab w:val="left" w:pos="1367"/>
        </w:tabs>
        <w:autoSpaceDE w:val="0"/>
        <w:autoSpaceDN w:val="0"/>
        <w:spacing w:before="124" w:after="0" w:line="240" w:lineRule="auto"/>
        <w:rPr>
          <w:rFonts w:ascii="Times New Roman" w:hAnsi="Times New Roman" w:cs="Times New Roman"/>
          <w:b/>
          <w:bCs/>
          <w:sz w:val="28"/>
          <w:szCs w:val="28"/>
        </w:rPr>
      </w:pPr>
      <w:r w:rsidRPr="00517731">
        <w:rPr>
          <w:rFonts w:ascii="Times New Roman" w:hAnsi="Times New Roman" w:cs="Times New Roman"/>
          <w:b/>
          <w:bCs/>
          <w:sz w:val="28"/>
          <w:szCs w:val="28"/>
        </w:rPr>
        <w:t>Use Cases and</w:t>
      </w:r>
      <w:r w:rsidRPr="00517731">
        <w:rPr>
          <w:rFonts w:ascii="Times New Roman" w:hAnsi="Times New Roman" w:cs="Times New Roman"/>
          <w:b/>
          <w:bCs/>
          <w:spacing w:val="-33"/>
          <w:sz w:val="28"/>
          <w:szCs w:val="28"/>
        </w:rPr>
        <w:t xml:space="preserve"> </w:t>
      </w:r>
      <w:r w:rsidRPr="00517731">
        <w:rPr>
          <w:rFonts w:ascii="Times New Roman" w:hAnsi="Times New Roman" w:cs="Times New Roman"/>
          <w:b/>
          <w:bCs/>
          <w:sz w:val="28"/>
          <w:szCs w:val="28"/>
        </w:rPr>
        <w:t>Actors</w:t>
      </w:r>
    </w:p>
    <w:p w:rsidR="005F0F19" w:rsidRPr="00517731" w:rsidRDefault="005F0F19" w:rsidP="00BC001F">
      <w:pPr>
        <w:rPr>
          <w:rFonts w:ascii="Times New Roman" w:hAnsi="Times New Roman" w:cs="Times New Roman"/>
          <w:sz w:val="28"/>
          <w:szCs w:val="28"/>
        </w:rPr>
      </w:pPr>
      <w:r w:rsidRPr="00517731">
        <w:rPr>
          <w:rFonts w:ascii="Times New Roman" w:hAnsi="Times New Roman" w:cs="Times New Roman"/>
          <w:sz w:val="28"/>
          <w:szCs w:val="28"/>
        </w:rPr>
        <w:t>An actor represents a coherent set of roles that users of</w:t>
      </w:r>
      <w:r w:rsidRPr="00517731">
        <w:rPr>
          <w:rFonts w:ascii="Times New Roman" w:hAnsi="Times New Roman" w:cs="Times New Roman"/>
          <w:spacing w:val="-25"/>
          <w:sz w:val="28"/>
          <w:szCs w:val="28"/>
        </w:rPr>
        <w:t xml:space="preserve"> </w:t>
      </w:r>
      <w:r w:rsidRPr="00517731">
        <w:rPr>
          <w:rFonts w:ascii="Times New Roman" w:hAnsi="Times New Roman" w:cs="Times New Roman"/>
          <w:sz w:val="28"/>
          <w:szCs w:val="28"/>
        </w:rPr>
        <w:t>use cases play when interacting with these use</w:t>
      </w:r>
      <w:r w:rsidRPr="00517731">
        <w:rPr>
          <w:rFonts w:ascii="Times New Roman" w:hAnsi="Times New Roman" w:cs="Times New Roman"/>
          <w:spacing w:val="-14"/>
          <w:sz w:val="28"/>
          <w:szCs w:val="28"/>
        </w:rPr>
        <w:t xml:space="preserve"> </w:t>
      </w:r>
      <w:r w:rsidRPr="00517731">
        <w:rPr>
          <w:rFonts w:ascii="Times New Roman" w:hAnsi="Times New Roman" w:cs="Times New Roman"/>
          <w:sz w:val="28"/>
          <w:szCs w:val="28"/>
        </w:rPr>
        <w:t>cases.</w:t>
      </w:r>
    </w:p>
    <w:p w:rsidR="005F0F19" w:rsidRPr="00517731" w:rsidRDefault="005F0F19" w:rsidP="00BC001F">
      <w:pPr>
        <w:pStyle w:val="Heading3"/>
        <w:spacing w:before="39" w:line="240" w:lineRule="auto"/>
        <w:ind w:right="43"/>
        <w:rPr>
          <w:rFonts w:ascii="Times New Roman" w:hAnsi="Times New Roman" w:cs="Times New Roman"/>
          <w:sz w:val="28"/>
          <w:szCs w:val="28"/>
        </w:rPr>
      </w:pPr>
      <w:r w:rsidRPr="00517731">
        <w:rPr>
          <w:rFonts w:ascii="Times New Roman" w:hAnsi="Times New Roman" w:cs="Times New Roman"/>
          <w:sz w:val="28"/>
          <w:szCs w:val="28"/>
        </w:rPr>
        <w:t>Use Cases and Flow of Events</w:t>
      </w:r>
    </w:p>
    <w:p w:rsidR="005F0F19" w:rsidRPr="00517731" w:rsidRDefault="005F0F19" w:rsidP="00BC001F">
      <w:pPr>
        <w:pStyle w:val="ListParagraph"/>
        <w:numPr>
          <w:ilvl w:val="0"/>
          <w:numId w:val="7"/>
        </w:numPr>
        <w:tabs>
          <w:tab w:val="left" w:pos="1367"/>
        </w:tabs>
        <w:spacing w:before="329" w:line="249" w:lineRule="auto"/>
        <w:ind w:right="912"/>
        <w:rPr>
          <w:sz w:val="28"/>
          <w:szCs w:val="28"/>
        </w:rPr>
      </w:pPr>
      <w:r w:rsidRPr="00517731">
        <w:rPr>
          <w:sz w:val="28"/>
          <w:szCs w:val="28"/>
        </w:rPr>
        <w:t xml:space="preserve">A use case describes </w:t>
      </w:r>
      <w:r w:rsidRPr="00517731">
        <w:rPr>
          <w:i/>
          <w:iCs/>
          <w:sz w:val="28"/>
          <w:szCs w:val="28"/>
        </w:rPr>
        <w:t xml:space="preserve">what </w:t>
      </w:r>
      <w:r w:rsidRPr="00517731">
        <w:rPr>
          <w:sz w:val="28"/>
          <w:szCs w:val="28"/>
        </w:rPr>
        <w:t xml:space="preserve">a </w:t>
      </w:r>
      <w:r w:rsidRPr="00517731">
        <w:rPr>
          <w:spacing w:val="-3"/>
          <w:sz w:val="28"/>
          <w:szCs w:val="28"/>
        </w:rPr>
        <w:t xml:space="preserve">system </w:t>
      </w:r>
      <w:r w:rsidRPr="00517731">
        <w:rPr>
          <w:sz w:val="28"/>
          <w:szCs w:val="28"/>
        </w:rPr>
        <w:t xml:space="preserve">(or a subsystem, class, or interface) does but it does not specify </w:t>
      </w:r>
      <w:r w:rsidRPr="00517731">
        <w:rPr>
          <w:i/>
          <w:iCs/>
          <w:sz w:val="28"/>
          <w:szCs w:val="28"/>
        </w:rPr>
        <w:t xml:space="preserve">how </w:t>
      </w:r>
      <w:r w:rsidRPr="00517731">
        <w:rPr>
          <w:sz w:val="28"/>
          <w:szCs w:val="28"/>
        </w:rPr>
        <w:t>it does it. When</w:t>
      </w:r>
      <w:r w:rsidRPr="00517731">
        <w:rPr>
          <w:spacing w:val="-37"/>
          <w:sz w:val="28"/>
          <w:szCs w:val="28"/>
        </w:rPr>
        <w:t xml:space="preserve"> </w:t>
      </w:r>
      <w:r w:rsidRPr="00517731">
        <w:rPr>
          <w:spacing w:val="-5"/>
          <w:sz w:val="28"/>
          <w:szCs w:val="28"/>
        </w:rPr>
        <w:t xml:space="preserve">you </w:t>
      </w:r>
      <w:r w:rsidRPr="00517731">
        <w:rPr>
          <w:sz w:val="28"/>
          <w:szCs w:val="28"/>
        </w:rPr>
        <w:t xml:space="preserve">model, it's important that </w:t>
      </w:r>
      <w:r w:rsidRPr="00517731">
        <w:rPr>
          <w:spacing w:val="-5"/>
          <w:sz w:val="28"/>
          <w:szCs w:val="28"/>
        </w:rPr>
        <w:t xml:space="preserve">you </w:t>
      </w:r>
      <w:r w:rsidRPr="00517731">
        <w:rPr>
          <w:sz w:val="28"/>
          <w:szCs w:val="28"/>
        </w:rPr>
        <w:t>keep clear the separation of concerns between this outside and inside</w:t>
      </w:r>
      <w:r w:rsidRPr="00517731">
        <w:rPr>
          <w:spacing w:val="-6"/>
          <w:sz w:val="28"/>
          <w:szCs w:val="28"/>
        </w:rPr>
        <w:t xml:space="preserve"> </w:t>
      </w:r>
      <w:r w:rsidRPr="00517731">
        <w:rPr>
          <w:spacing w:val="-8"/>
          <w:sz w:val="28"/>
          <w:szCs w:val="28"/>
        </w:rPr>
        <w:t>view.</w:t>
      </w:r>
    </w:p>
    <w:p w:rsidR="005F0F19" w:rsidRPr="00517731" w:rsidRDefault="005F0F19" w:rsidP="00BC001F">
      <w:pPr>
        <w:widowControl w:val="0"/>
        <w:numPr>
          <w:ilvl w:val="0"/>
          <w:numId w:val="7"/>
        </w:numPr>
        <w:tabs>
          <w:tab w:val="left" w:pos="1367"/>
        </w:tabs>
        <w:autoSpaceDE w:val="0"/>
        <w:autoSpaceDN w:val="0"/>
        <w:spacing w:before="122" w:after="0" w:line="240" w:lineRule="auto"/>
        <w:rPr>
          <w:rFonts w:ascii="Times New Roman" w:hAnsi="Times New Roman" w:cs="Times New Roman"/>
          <w:b/>
          <w:bCs/>
          <w:sz w:val="28"/>
          <w:szCs w:val="28"/>
        </w:rPr>
      </w:pPr>
      <w:r w:rsidRPr="00517731">
        <w:rPr>
          <w:rFonts w:ascii="Times New Roman" w:hAnsi="Times New Roman" w:cs="Times New Roman"/>
          <w:b/>
          <w:bCs/>
          <w:sz w:val="28"/>
          <w:szCs w:val="28"/>
        </w:rPr>
        <w:t>Main flow of</w:t>
      </w:r>
      <w:r w:rsidRPr="00517731">
        <w:rPr>
          <w:rFonts w:ascii="Times New Roman" w:hAnsi="Times New Roman" w:cs="Times New Roman"/>
          <w:b/>
          <w:bCs/>
          <w:spacing w:val="-12"/>
          <w:sz w:val="28"/>
          <w:szCs w:val="28"/>
        </w:rPr>
        <w:t xml:space="preserve"> </w:t>
      </w:r>
      <w:r w:rsidRPr="00517731">
        <w:rPr>
          <w:rFonts w:ascii="Times New Roman" w:hAnsi="Times New Roman" w:cs="Times New Roman"/>
          <w:b/>
          <w:bCs/>
          <w:sz w:val="28"/>
          <w:szCs w:val="28"/>
        </w:rPr>
        <w:t>events:</w:t>
      </w:r>
    </w:p>
    <w:p w:rsidR="005F0F19" w:rsidRPr="00517731" w:rsidRDefault="005F0F19" w:rsidP="00BC001F">
      <w:pPr>
        <w:pStyle w:val="ListParagraph"/>
        <w:numPr>
          <w:ilvl w:val="0"/>
          <w:numId w:val="7"/>
        </w:numPr>
        <w:tabs>
          <w:tab w:val="left" w:pos="1367"/>
        </w:tabs>
        <w:spacing w:before="138" w:line="249" w:lineRule="auto"/>
        <w:ind w:right="886"/>
        <w:rPr>
          <w:sz w:val="28"/>
          <w:szCs w:val="28"/>
        </w:rPr>
      </w:pPr>
      <w:r w:rsidRPr="00517731">
        <w:rPr>
          <w:sz w:val="28"/>
          <w:szCs w:val="28"/>
        </w:rPr>
        <w:t xml:space="preserve">The use case starts when the </w:t>
      </w:r>
      <w:r w:rsidRPr="00517731">
        <w:rPr>
          <w:spacing w:val="-3"/>
          <w:sz w:val="28"/>
          <w:szCs w:val="28"/>
        </w:rPr>
        <w:t xml:space="preserve">system </w:t>
      </w:r>
      <w:r w:rsidRPr="00517731">
        <w:rPr>
          <w:sz w:val="28"/>
          <w:szCs w:val="28"/>
        </w:rPr>
        <w:t xml:space="preserve">prompts the </w:t>
      </w:r>
      <w:r w:rsidRPr="00517731">
        <w:rPr>
          <w:i/>
          <w:iCs/>
          <w:sz w:val="28"/>
          <w:szCs w:val="28"/>
        </w:rPr>
        <w:t xml:space="preserve">Customer </w:t>
      </w:r>
      <w:r w:rsidRPr="00517731">
        <w:rPr>
          <w:sz w:val="28"/>
          <w:szCs w:val="28"/>
        </w:rPr>
        <w:t xml:space="preserve">for a </w:t>
      </w:r>
      <w:r w:rsidRPr="00517731">
        <w:rPr>
          <w:spacing w:val="-4"/>
          <w:sz w:val="28"/>
          <w:szCs w:val="28"/>
        </w:rPr>
        <w:t xml:space="preserve">PIN </w:t>
      </w:r>
      <w:r w:rsidRPr="00517731">
        <w:rPr>
          <w:spacing w:val="-5"/>
          <w:sz w:val="28"/>
          <w:szCs w:val="28"/>
        </w:rPr>
        <w:t xml:space="preserve">number. </w:t>
      </w:r>
      <w:r w:rsidRPr="00517731">
        <w:rPr>
          <w:sz w:val="28"/>
          <w:szCs w:val="28"/>
        </w:rPr>
        <w:t xml:space="preserve">The </w:t>
      </w:r>
      <w:r w:rsidRPr="00517731">
        <w:rPr>
          <w:i/>
          <w:iCs/>
          <w:sz w:val="28"/>
          <w:szCs w:val="28"/>
        </w:rPr>
        <w:t xml:space="preserve">Customer </w:t>
      </w:r>
      <w:r w:rsidRPr="00517731">
        <w:rPr>
          <w:sz w:val="28"/>
          <w:szCs w:val="28"/>
        </w:rPr>
        <w:t xml:space="preserve">can now enter a </w:t>
      </w:r>
      <w:r w:rsidRPr="00517731">
        <w:rPr>
          <w:spacing w:val="-4"/>
          <w:sz w:val="28"/>
          <w:szCs w:val="28"/>
        </w:rPr>
        <w:t xml:space="preserve">PIN </w:t>
      </w:r>
      <w:r w:rsidRPr="00517731">
        <w:rPr>
          <w:sz w:val="28"/>
          <w:szCs w:val="28"/>
        </w:rPr>
        <w:t xml:space="preserve">number via the </w:t>
      </w:r>
      <w:r w:rsidRPr="00517731">
        <w:rPr>
          <w:spacing w:val="-3"/>
          <w:sz w:val="28"/>
          <w:szCs w:val="28"/>
        </w:rPr>
        <w:t xml:space="preserve">keypad. </w:t>
      </w:r>
      <w:r w:rsidRPr="00517731">
        <w:rPr>
          <w:sz w:val="28"/>
          <w:szCs w:val="28"/>
        </w:rPr>
        <w:t xml:space="preserve">The </w:t>
      </w:r>
      <w:r w:rsidRPr="00517731">
        <w:rPr>
          <w:i/>
          <w:iCs/>
          <w:sz w:val="28"/>
          <w:szCs w:val="28"/>
        </w:rPr>
        <w:t xml:space="preserve">Customer </w:t>
      </w:r>
      <w:r w:rsidRPr="00517731">
        <w:rPr>
          <w:sz w:val="28"/>
          <w:szCs w:val="28"/>
        </w:rPr>
        <w:t xml:space="preserve">commits the entry by pressing the Enter button. The </w:t>
      </w:r>
      <w:r w:rsidRPr="00517731">
        <w:rPr>
          <w:spacing w:val="-3"/>
          <w:sz w:val="28"/>
          <w:szCs w:val="28"/>
        </w:rPr>
        <w:t xml:space="preserve">system </w:t>
      </w:r>
      <w:r w:rsidRPr="00517731">
        <w:rPr>
          <w:sz w:val="28"/>
          <w:szCs w:val="28"/>
        </w:rPr>
        <w:t xml:space="preserve">then checks this </w:t>
      </w:r>
      <w:r w:rsidRPr="00517731">
        <w:rPr>
          <w:spacing w:val="-4"/>
          <w:sz w:val="28"/>
          <w:szCs w:val="28"/>
        </w:rPr>
        <w:t xml:space="preserve">PIN </w:t>
      </w:r>
      <w:r w:rsidRPr="00517731">
        <w:rPr>
          <w:sz w:val="28"/>
          <w:szCs w:val="28"/>
        </w:rPr>
        <w:t xml:space="preserve">number to see if it is valid. </w:t>
      </w:r>
      <w:r w:rsidRPr="00517731">
        <w:rPr>
          <w:spacing w:val="-6"/>
          <w:sz w:val="28"/>
          <w:szCs w:val="28"/>
        </w:rPr>
        <w:t xml:space="preserve">If </w:t>
      </w:r>
      <w:r w:rsidRPr="00517731">
        <w:rPr>
          <w:sz w:val="28"/>
          <w:szCs w:val="28"/>
        </w:rPr>
        <w:t xml:space="preserve">the </w:t>
      </w:r>
      <w:r w:rsidRPr="00517731">
        <w:rPr>
          <w:spacing w:val="-4"/>
          <w:sz w:val="28"/>
          <w:szCs w:val="28"/>
        </w:rPr>
        <w:t xml:space="preserve">PIN </w:t>
      </w:r>
      <w:r w:rsidRPr="00517731">
        <w:rPr>
          <w:sz w:val="28"/>
          <w:szCs w:val="28"/>
        </w:rPr>
        <w:t xml:space="preserve">number is valid, the systemacknowledges the </w:t>
      </w:r>
      <w:r w:rsidRPr="00517731">
        <w:rPr>
          <w:spacing w:val="-9"/>
          <w:sz w:val="28"/>
          <w:szCs w:val="28"/>
        </w:rPr>
        <w:t xml:space="preserve">entry, </w:t>
      </w:r>
      <w:r w:rsidRPr="00517731">
        <w:rPr>
          <w:sz w:val="28"/>
          <w:szCs w:val="28"/>
        </w:rPr>
        <w:t>thus ending the use</w:t>
      </w:r>
      <w:r w:rsidRPr="00517731">
        <w:rPr>
          <w:spacing w:val="8"/>
          <w:sz w:val="28"/>
          <w:szCs w:val="28"/>
        </w:rPr>
        <w:t xml:space="preserve"> </w:t>
      </w:r>
      <w:r w:rsidRPr="00517731">
        <w:rPr>
          <w:sz w:val="28"/>
          <w:szCs w:val="28"/>
        </w:rPr>
        <w:t>case.</w:t>
      </w:r>
    </w:p>
    <w:p w:rsidR="005F0F19" w:rsidRPr="00517731" w:rsidRDefault="005F0F19" w:rsidP="00BC001F">
      <w:pPr>
        <w:widowControl w:val="0"/>
        <w:numPr>
          <w:ilvl w:val="0"/>
          <w:numId w:val="7"/>
        </w:numPr>
        <w:tabs>
          <w:tab w:val="left" w:pos="1367"/>
        </w:tabs>
        <w:autoSpaceDE w:val="0"/>
        <w:autoSpaceDN w:val="0"/>
        <w:spacing w:before="126" w:after="0" w:line="240" w:lineRule="auto"/>
        <w:jc w:val="both"/>
        <w:rPr>
          <w:rFonts w:ascii="Times New Roman" w:hAnsi="Times New Roman" w:cs="Times New Roman"/>
          <w:b/>
          <w:bCs/>
          <w:sz w:val="28"/>
          <w:szCs w:val="28"/>
        </w:rPr>
      </w:pPr>
      <w:r w:rsidRPr="00517731">
        <w:rPr>
          <w:rFonts w:ascii="Times New Roman" w:hAnsi="Times New Roman" w:cs="Times New Roman"/>
          <w:b/>
          <w:bCs/>
          <w:sz w:val="28"/>
          <w:szCs w:val="28"/>
        </w:rPr>
        <w:t>Exceptional flow of</w:t>
      </w:r>
      <w:r w:rsidRPr="00517731">
        <w:rPr>
          <w:rFonts w:ascii="Times New Roman" w:hAnsi="Times New Roman" w:cs="Times New Roman"/>
          <w:b/>
          <w:bCs/>
          <w:spacing w:val="-13"/>
          <w:sz w:val="28"/>
          <w:szCs w:val="28"/>
        </w:rPr>
        <w:t xml:space="preserve"> </w:t>
      </w:r>
      <w:r w:rsidRPr="00517731">
        <w:rPr>
          <w:rFonts w:ascii="Times New Roman" w:hAnsi="Times New Roman" w:cs="Times New Roman"/>
          <w:b/>
          <w:bCs/>
          <w:sz w:val="28"/>
          <w:szCs w:val="28"/>
        </w:rPr>
        <w:t>events:</w:t>
      </w:r>
    </w:p>
    <w:p w:rsidR="005F0F19" w:rsidRPr="00517731" w:rsidRDefault="005F0F19" w:rsidP="00BC001F">
      <w:pPr>
        <w:pStyle w:val="ListParagraph"/>
        <w:numPr>
          <w:ilvl w:val="0"/>
          <w:numId w:val="7"/>
        </w:numPr>
        <w:tabs>
          <w:tab w:val="left" w:pos="1367"/>
        </w:tabs>
        <w:spacing w:before="138" w:line="249" w:lineRule="auto"/>
        <w:ind w:right="1018"/>
        <w:jc w:val="both"/>
        <w:rPr>
          <w:sz w:val="28"/>
          <w:szCs w:val="28"/>
        </w:rPr>
      </w:pPr>
      <w:r w:rsidRPr="00517731">
        <w:rPr>
          <w:sz w:val="28"/>
          <w:szCs w:val="28"/>
        </w:rPr>
        <w:t xml:space="preserve">The </w:t>
      </w:r>
      <w:r w:rsidRPr="00517731">
        <w:rPr>
          <w:i/>
          <w:iCs/>
          <w:sz w:val="28"/>
          <w:szCs w:val="28"/>
        </w:rPr>
        <w:t xml:space="preserve">Customer </w:t>
      </w:r>
      <w:r w:rsidRPr="00517731">
        <w:rPr>
          <w:sz w:val="28"/>
          <w:szCs w:val="28"/>
        </w:rPr>
        <w:t>can cancel a transaction at any time by</w:t>
      </w:r>
      <w:r w:rsidRPr="00517731">
        <w:rPr>
          <w:spacing w:val="-33"/>
          <w:sz w:val="28"/>
          <w:szCs w:val="28"/>
        </w:rPr>
        <w:t xml:space="preserve"> </w:t>
      </w:r>
      <w:r w:rsidRPr="00517731">
        <w:rPr>
          <w:sz w:val="28"/>
          <w:szCs w:val="28"/>
        </w:rPr>
        <w:t xml:space="preserve">pressing the Cancel button, thus restarting the use case. No changes are made to the </w:t>
      </w:r>
      <w:r w:rsidRPr="00517731">
        <w:rPr>
          <w:i/>
          <w:iCs/>
          <w:sz w:val="28"/>
          <w:szCs w:val="28"/>
        </w:rPr>
        <w:t>Customer</w:t>
      </w:r>
      <w:r w:rsidRPr="00517731">
        <w:rPr>
          <w:sz w:val="28"/>
          <w:szCs w:val="28"/>
        </w:rPr>
        <w:t>'s</w:t>
      </w:r>
      <w:r w:rsidRPr="00517731">
        <w:rPr>
          <w:spacing w:val="-6"/>
          <w:sz w:val="28"/>
          <w:szCs w:val="28"/>
        </w:rPr>
        <w:t xml:space="preserve"> </w:t>
      </w:r>
      <w:r w:rsidRPr="00517731">
        <w:rPr>
          <w:sz w:val="28"/>
          <w:szCs w:val="28"/>
        </w:rPr>
        <w:t>account.</w:t>
      </w:r>
    </w:p>
    <w:p w:rsidR="005F0F19" w:rsidRPr="00517731" w:rsidRDefault="005F0F19" w:rsidP="00BC001F">
      <w:pPr>
        <w:pStyle w:val="BodyText"/>
        <w:spacing w:before="1"/>
        <w:rPr>
          <w:sz w:val="28"/>
          <w:szCs w:val="28"/>
        </w:rPr>
      </w:pPr>
    </w:p>
    <w:p w:rsidR="005F0F19" w:rsidRPr="00517731" w:rsidRDefault="005F0F19" w:rsidP="00BC001F">
      <w:pPr>
        <w:pStyle w:val="ListParagraph"/>
        <w:numPr>
          <w:ilvl w:val="0"/>
          <w:numId w:val="7"/>
        </w:numPr>
        <w:tabs>
          <w:tab w:val="left" w:pos="1367"/>
        </w:tabs>
        <w:spacing w:before="78"/>
        <w:rPr>
          <w:b/>
          <w:bCs/>
          <w:sz w:val="28"/>
          <w:szCs w:val="28"/>
        </w:rPr>
      </w:pPr>
      <w:r w:rsidRPr="00517731">
        <w:rPr>
          <w:b/>
          <w:bCs/>
          <w:sz w:val="28"/>
          <w:szCs w:val="28"/>
        </w:rPr>
        <w:t>Exceptional flow of</w:t>
      </w:r>
      <w:r w:rsidRPr="00517731">
        <w:rPr>
          <w:b/>
          <w:bCs/>
          <w:spacing w:val="-33"/>
          <w:sz w:val="28"/>
          <w:szCs w:val="28"/>
        </w:rPr>
        <w:t xml:space="preserve"> </w:t>
      </w:r>
      <w:r w:rsidRPr="00517731">
        <w:rPr>
          <w:b/>
          <w:bCs/>
          <w:spacing w:val="-3"/>
          <w:sz w:val="28"/>
          <w:szCs w:val="28"/>
        </w:rPr>
        <w:t>events:</w:t>
      </w:r>
    </w:p>
    <w:p w:rsidR="005F0F19" w:rsidRPr="00517731" w:rsidRDefault="005F0F19" w:rsidP="00BC001F">
      <w:pPr>
        <w:pStyle w:val="BodyText"/>
        <w:spacing w:before="10"/>
        <w:rPr>
          <w:b/>
          <w:bCs/>
          <w:sz w:val="28"/>
          <w:szCs w:val="28"/>
        </w:rPr>
      </w:pPr>
    </w:p>
    <w:p w:rsidR="005F0F19" w:rsidRPr="00517731" w:rsidRDefault="005F0F19" w:rsidP="00BC001F">
      <w:pPr>
        <w:pStyle w:val="ListParagraph"/>
        <w:numPr>
          <w:ilvl w:val="0"/>
          <w:numId w:val="7"/>
        </w:numPr>
        <w:tabs>
          <w:tab w:val="left" w:pos="1367"/>
        </w:tabs>
        <w:spacing w:line="211" w:lineRule="auto"/>
        <w:ind w:right="1313"/>
        <w:rPr>
          <w:sz w:val="28"/>
          <w:szCs w:val="28"/>
        </w:rPr>
      </w:pPr>
      <w:r w:rsidRPr="00517731">
        <w:rPr>
          <w:sz w:val="28"/>
          <w:szCs w:val="28"/>
        </w:rPr>
        <w:t xml:space="preserve">The </w:t>
      </w:r>
      <w:r w:rsidRPr="00517731">
        <w:rPr>
          <w:i/>
          <w:iCs/>
          <w:sz w:val="28"/>
          <w:szCs w:val="28"/>
        </w:rPr>
        <w:t xml:space="preserve">Customer </w:t>
      </w:r>
      <w:r w:rsidRPr="00517731">
        <w:rPr>
          <w:sz w:val="28"/>
          <w:szCs w:val="28"/>
        </w:rPr>
        <w:t>can clear a PIN number anytime</w:t>
      </w:r>
      <w:r w:rsidRPr="00517731">
        <w:rPr>
          <w:spacing w:val="-51"/>
          <w:sz w:val="28"/>
          <w:szCs w:val="28"/>
        </w:rPr>
        <w:t xml:space="preserve"> </w:t>
      </w:r>
      <w:r w:rsidRPr="00517731">
        <w:rPr>
          <w:spacing w:val="-5"/>
          <w:sz w:val="28"/>
          <w:szCs w:val="28"/>
        </w:rPr>
        <w:t xml:space="preserve">before </w:t>
      </w:r>
      <w:r w:rsidRPr="00517731">
        <w:rPr>
          <w:sz w:val="28"/>
          <w:szCs w:val="28"/>
        </w:rPr>
        <w:t xml:space="preserve">committing it and </w:t>
      </w:r>
      <w:r w:rsidRPr="00517731">
        <w:rPr>
          <w:spacing w:val="-4"/>
          <w:sz w:val="28"/>
          <w:szCs w:val="28"/>
        </w:rPr>
        <w:t xml:space="preserve">reenter </w:t>
      </w:r>
      <w:r w:rsidRPr="00517731">
        <w:rPr>
          <w:sz w:val="28"/>
          <w:szCs w:val="28"/>
        </w:rPr>
        <w:t xml:space="preserve">a </w:t>
      </w:r>
      <w:r w:rsidRPr="00517731">
        <w:rPr>
          <w:spacing w:val="-3"/>
          <w:sz w:val="28"/>
          <w:szCs w:val="28"/>
        </w:rPr>
        <w:t xml:space="preserve">new </w:t>
      </w:r>
      <w:r w:rsidRPr="00517731">
        <w:rPr>
          <w:sz w:val="28"/>
          <w:szCs w:val="28"/>
        </w:rPr>
        <w:t>PIN</w:t>
      </w:r>
      <w:r w:rsidRPr="00517731">
        <w:rPr>
          <w:spacing w:val="-24"/>
          <w:sz w:val="28"/>
          <w:szCs w:val="28"/>
        </w:rPr>
        <w:t xml:space="preserve"> </w:t>
      </w:r>
      <w:r w:rsidRPr="00517731">
        <w:rPr>
          <w:spacing w:val="-10"/>
          <w:sz w:val="28"/>
          <w:szCs w:val="28"/>
        </w:rPr>
        <w:t>number.</w:t>
      </w:r>
    </w:p>
    <w:p w:rsidR="005F0F19" w:rsidRPr="00517731" w:rsidRDefault="005F0F19" w:rsidP="00BC001F">
      <w:pPr>
        <w:pStyle w:val="BodyText"/>
        <w:spacing w:before="4"/>
        <w:rPr>
          <w:sz w:val="28"/>
          <w:szCs w:val="28"/>
        </w:rPr>
      </w:pPr>
    </w:p>
    <w:p w:rsidR="005F0F19" w:rsidRPr="00517731" w:rsidRDefault="005F0F19" w:rsidP="00BC001F">
      <w:pPr>
        <w:pStyle w:val="ListParagraph"/>
        <w:numPr>
          <w:ilvl w:val="0"/>
          <w:numId w:val="7"/>
        </w:numPr>
        <w:tabs>
          <w:tab w:val="left" w:pos="1367"/>
        </w:tabs>
        <w:spacing w:before="1"/>
        <w:rPr>
          <w:b/>
          <w:bCs/>
          <w:sz w:val="28"/>
          <w:szCs w:val="28"/>
        </w:rPr>
      </w:pPr>
      <w:r w:rsidRPr="00517731">
        <w:rPr>
          <w:b/>
          <w:bCs/>
          <w:sz w:val="28"/>
          <w:szCs w:val="28"/>
        </w:rPr>
        <w:t>Exceptional flow of</w:t>
      </w:r>
      <w:r w:rsidRPr="00517731">
        <w:rPr>
          <w:b/>
          <w:bCs/>
          <w:spacing w:val="-32"/>
          <w:sz w:val="28"/>
          <w:szCs w:val="28"/>
        </w:rPr>
        <w:t xml:space="preserve"> </w:t>
      </w:r>
      <w:r w:rsidRPr="00517731">
        <w:rPr>
          <w:b/>
          <w:bCs/>
          <w:spacing w:val="-3"/>
          <w:sz w:val="28"/>
          <w:szCs w:val="28"/>
        </w:rPr>
        <w:t>events:</w:t>
      </w:r>
    </w:p>
    <w:p w:rsidR="005F0F19" w:rsidRPr="00517731" w:rsidRDefault="005F0F19" w:rsidP="00BC001F">
      <w:pPr>
        <w:pStyle w:val="BodyText"/>
        <w:spacing w:before="5"/>
        <w:rPr>
          <w:b/>
          <w:bCs/>
          <w:sz w:val="28"/>
          <w:szCs w:val="28"/>
        </w:rPr>
      </w:pPr>
    </w:p>
    <w:p w:rsidR="005F0F19" w:rsidRPr="00517731" w:rsidRDefault="005F0F19" w:rsidP="00BC001F">
      <w:pPr>
        <w:pStyle w:val="ListParagraph"/>
        <w:numPr>
          <w:ilvl w:val="0"/>
          <w:numId w:val="7"/>
        </w:numPr>
        <w:tabs>
          <w:tab w:val="left" w:pos="1367"/>
        </w:tabs>
        <w:spacing w:line="213" w:lineRule="auto"/>
        <w:ind w:right="1326"/>
        <w:rPr>
          <w:sz w:val="28"/>
          <w:szCs w:val="28"/>
        </w:rPr>
      </w:pPr>
      <w:r w:rsidRPr="00517731">
        <w:rPr>
          <w:sz w:val="28"/>
          <w:szCs w:val="28"/>
        </w:rPr>
        <w:t xml:space="preserve">If the </w:t>
      </w:r>
      <w:r w:rsidRPr="00517731">
        <w:rPr>
          <w:i/>
          <w:iCs/>
          <w:sz w:val="28"/>
          <w:szCs w:val="28"/>
        </w:rPr>
        <w:t xml:space="preserve">Customer </w:t>
      </w:r>
      <w:r w:rsidRPr="00517731">
        <w:rPr>
          <w:spacing w:val="-5"/>
          <w:sz w:val="28"/>
          <w:szCs w:val="28"/>
        </w:rPr>
        <w:t xml:space="preserve">enters </w:t>
      </w:r>
      <w:r w:rsidRPr="00517731">
        <w:rPr>
          <w:sz w:val="28"/>
          <w:szCs w:val="28"/>
        </w:rPr>
        <w:t xml:space="preserve">an </w:t>
      </w:r>
      <w:r w:rsidRPr="00517731">
        <w:rPr>
          <w:spacing w:val="-3"/>
          <w:sz w:val="28"/>
          <w:szCs w:val="28"/>
        </w:rPr>
        <w:t xml:space="preserve">invalid </w:t>
      </w:r>
      <w:r w:rsidRPr="00517731">
        <w:rPr>
          <w:sz w:val="28"/>
          <w:szCs w:val="28"/>
        </w:rPr>
        <w:t xml:space="preserve">PIN </w:t>
      </w:r>
      <w:r w:rsidRPr="00517731">
        <w:rPr>
          <w:spacing w:val="-9"/>
          <w:sz w:val="28"/>
          <w:szCs w:val="28"/>
        </w:rPr>
        <w:t xml:space="preserve">number, </w:t>
      </w:r>
      <w:r w:rsidRPr="00517731">
        <w:rPr>
          <w:sz w:val="28"/>
          <w:szCs w:val="28"/>
        </w:rPr>
        <w:t xml:space="preserve">the use case </w:t>
      </w:r>
      <w:r w:rsidRPr="00517731">
        <w:rPr>
          <w:spacing w:val="-3"/>
          <w:sz w:val="28"/>
          <w:szCs w:val="28"/>
        </w:rPr>
        <w:t xml:space="preserve">restarts. </w:t>
      </w:r>
      <w:r w:rsidRPr="00517731">
        <w:rPr>
          <w:sz w:val="28"/>
          <w:szCs w:val="28"/>
        </w:rPr>
        <w:t xml:space="preserve">If this happens three times in a </w:t>
      </w:r>
      <w:r w:rsidRPr="00517731">
        <w:rPr>
          <w:spacing w:val="-15"/>
          <w:sz w:val="28"/>
          <w:szCs w:val="28"/>
        </w:rPr>
        <w:t>row,</w:t>
      </w:r>
      <w:r w:rsidRPr="00517731">
        <w:rPr>
          <w:spacing w:val="-46"/>
          <w:sz w:val="28"/>
          <w:szCs w:val="28"/>
        </w:rPr>
        <w:t xml:space="preserve"> </w:t>
      </w:r>
      <w:r w:rsidRPr="00517731">
        <w:rPr>
          <w:sz w:val="28"/>
          <w:szCs w:val="28"/>
        </w:rPr>
        <w:t xml:space="preserve">the </w:t>
      </w:r>
      <w:r w:rsidRPr="00517731">
        <w:rPr>
          <w:spacing w:val="-5"/>
          <w:sz w:val="28"/>
          <w:szCs w:val="28"/>
        </w:rPr>
        <w:t xml:space="preserve">system </w:t>
      </w:r>
      <w:r w:rsidRPr="00517731">
        <w:rPr>
          <w:sz w:val="28"/>
          <w:szCs w:val="28"/>
        </w:rPr>
        <w:t xml:space="preserve">cancels the </w:t>
      </w:r>
      <w:r w:rsidRPr="00517731">
        <w:rPr>
          <w:spacing w:val="-3"/>
          <w:sz w:val="28"/>
          <w:szCs w:val="28"/>
        </w:rPr>
        <w:t xml:space="preserve">entire </w:t>
      </w:r>
      <w:r w:rsidRPr="00517731">
        <w:rPr>
          <w:sz w:val="28"/>
          <w:szCs w:val="28"/>
        </w:rPr>
        <w:t xml:space="preserve">transaction, </w:t>
      </w:r>
      <w:r w:rsidRPr="00517731">
        <w:rPr>
          <w:spacing w:val="-3"/>
          <w:sz w:val="28"/>
          <w:szCs w:val="28"/>
        </w:rPr>
        <w:t xml:space="preserve">preventing </w:t>
      </w:r>
      <w:r w:rsidRPr="00517731">
        <w:rPr>
          <w:sz w:val="28"/>
          <w:szCs w:val="28"/>
        </w:rPr>
        <w:t xml:space="preserve">the </w:t>
      </w:r>
      <w:r w:rsidRPr="00517731">
        <w:rPr>
          <w:i/>
          <w:iCs/>
          <w:sz w:val="28"/>
          <w:szCs w:val="28"/>
        </w:rPr>
        <w:t xml:space="preserve">Customer </w:t>
      </w:r>
      <w:r w:rsidRPr="00517731">
        <w:rPr>
          <w:spacing w:val="-4"/>
          <w:sz w:val="28"/>
          <w:szCs w:val="28"/>
        </w:rPr>
        <w:t xml:space="preserve">from </w:t>
      </w:r>
      <w:r w:rsidRPr="00517731">
        <w:rPr>
          <w:spacing w:val="-3"/>
          <w:sz w:val="28"/>
          <w:szCs w:val="28"/>
        </w:rPr>
        <w:t xml:space="preserve">interacting </w:t>
      </w:r>
      <w:r w:rsidRPr="00517731">
        <w:rPr>
          <w:sz w:val="28"/>
          <w:szCs w:val="28"/>
        </w:rPr>
        <w:t xml:space="preserve">with the </w:t>
      </w:r>
      <w:r w:rsidRPr="00517731">
        <w:rPr>
          <w:spacing w:val="-16"/>
          <w:sz w:val="28"/>
          <w:szCs w:val="28"/>
        </w:rPr>
        <w:t xml:space="preserve">ATM </w:t>
      </w:r>
      <w:r w:rsidRPr="00517731">
        <w:rPr>
          <w:spacing w:val="-4"/>
          <w:sz w:val="28"/>
          <w:szCs w:val="28"/>
        </w:rPr>
        <w:t xml:space="preserve">for </w:t>
      </w:r>
      <w:r w:rsidRPr="00517731">
        <w:rPr>
          <w:sz w:val="28"/>
          <w:szCs w:val="28"/>
        </w:rPr>
        <w:t>60 seconds.</w:t>
      </w:r>
    </w:p>
    <w:p w:rsidR="005F0F19" w:rsidRPr="00517731" w:rsidRDefault="005F0F19" w:rsidP="00BC001F">
      <w:pPr>
        <w:spacing w:line="213" w:lineRule="auto"/>
        <w:rPr>
          <w:rFonts w:ascii="Times New Roman" w:hAnsi="Times New Roman" w:cs="Times New Roman"/>
          <w:sz w:val="28"/>
          <w:szCs w:val="28"/>
        </w:rPr>
        <w:sectPr w:rsidR="005F0F19" w:rsidRPr="00517731">
          <w:footerReference w:type="default" r:id="rId7"/>
          <w:pgSz w:w="14400" w:h="10800" w:orient="landscape"/>
          <w:pgMar w:top="1000" w:right="0" w:bottom="280" w:left="40" w:header="0" w:footer="0" w:gutter="0"/>
          <w:cols w:space="720"/>
        </w:sectPr>
      </w:pPr>
    </w:p>
    <w:p w:rsidR="005F0F19" w:rsidRPr="00517731" w:rsidRDefault="005F0F19" w:rsidP="00BC001F">
      <w:pPr>
        <w:spacing w:before="60"/>
        <w:ind w:right="41"/>
        <w:jc w:val="center"/>
        <w:rPr>
          <w:rFonts w:ascii="Times New Roman" w:hAnsi="Times New Roman" w:cs="Times New Roman"/>
          <w:b/>
          <w:bCs/>
          <w:sz w:val="28"/>
          <w:szCs w:val="28"/>
        </w:rPr>
      </w:pPr>
      <w:r w:rsidRPr="00517731">
        <w:rPr>
          <w:rFonts w:ascii="Times New Roman" w:hAnsi="Times New Roman" w:cs="Times New Roman"/>
          <w:b/>
          <w:bCs/>
          <w:sz w:val="28"/>
          <w:szCs w:val="28"/>
        </w:rPr>
        <w:t>Use Cases and Scenarios</w:t>
      </w:r>
    </w:p>
    <w:p w:rsidR="005F0F19" w:rsidRPr="00517731" w:rsidRDefault="005F0F19" w:rsidP="00BC001F">
      <w:pPr>
        <w:pStyle w:val="ListParagraph"/>
        <w:numPr>
          <w:ilvl w:val="0"/>
          <w:numId w:val="7"/>
        </w:numPr>
        <w:tabs>
          <w:tab w:val="left" w:pos="542"/>
          <w:tab w:val="left" w:pos="1367"/>
        </w:tabs>
        <w:spacing w:before="84"/>
        <w:ind w:right="278" w:hanging="1367"/>
        <w:rPr>
          <w:sz w:val="28"/>
          <w:szCs w:val="28"/>
        </w:rPr>
      </w:pPr>
      <w:r w:rsidRPr="00517731">
        <w:rPr>
          <w:sz w:val="28"/>
          <w:szCs w:val="28"/>
        </w:rPr>
        <w:t>Scenarios are to use cases as instances are to classes,</w:t>
      </w:r>
      <w:r w:rsidRPr="00517731">
        <w:rPr>
          <w:spacing w:val="-13"/>
          <w:sz w:val="28"/>
          <w:szCs w:val="28"/>
        </w:rPr>
        <w:t xml:space="preserve"> </w:t>
      </w:r>
      <w:r w:rsidRPr="00517731">
        <w:rPr>
          <w:sz w:val="28"/>
          <w:szCs w:val="28"/>
        </w:rPr>
        <w:t>meaning</w:t>
      </w:r>
    </w:p>
    <w:p w:rsidR="005F0F19" w:rsidRPr="00517731" w:rsidRDefault="005F0F19" w:rsidP="00BC001F">
      <w:pPr>
        <w:pStyle w:val="BodyText"/>
        <w:spacing w:before="24"/>
        <w:ind w:right="1428"/>
        <w:jc w:val="center"/>
        <w:rPr>
          <w:sz w:val="28"/>
          <w:szCs w:val="28"/>
        </w:rPr>
      </w:pPr>
      <w:r w:rsidRPr="00517731">
        <w:rPr>
          <w:sz w:val="28"/>
          <w:szCs w:val="28"/>
        </w:rPr>
        <w:t>that a scenario is basically one instance of a use case.</w:t>
      </w:r>
    </w:p>
    <w:p w:rsidR="005F0F19" w:rsidRPr="00517731" w:rsidRDefault="005F0F19" w:rsidP="00517731">
      <w:pPr>
        <w:pStyle w:val="BodyText"/>
        <w:spacing w:before="1"/>
        <w:ind w:left="180" w:hanging="180"/>
        <w:rPr>
          <w:sz w:val="28"/>
          <w:szCs w:val="28"/>
        </w:rPr>
      </w:pPr>
    </w:p>
    <w:p w:rsidR="005F0F19" w:rsidRPr="00517731" w:rsidRDefault="005F0F19" w:rsidP="00BC001F">
      <w:pPr>
        <w:widowControl w:val="0"/>
        <w:numPr>
          <w:ilvl w:val="0"/>
          <w:numId w:val="7"/>
        </w:numPr>
        <w:tabs>
          <w:tab w:val="left" w:pos="1367"/>
        </w:tabs>
        <w:autoSpaceDE w:val="0"/>
        <w:autoSpaceDN w:val="0"/>
        <w:spacing w:before="1" w:after="0" w:line="240" w:lineRule="auto"/>
        <w:rPr>
          <w:rFonts w:ascii="Times New Roman" w:hAnsi="Times New Roman" w:cs="Times New Roman"/>
          <w:b/>
          <w:bCs/>
          <w:sz w:val="28"/>
          <w:szCs w:val="28"/>
        </w:rPr>
      </w:pPr>
      <w:r w:rsidRPr="00517731">
        <w:rPr>
          <w:rFonts w:ascii="Times New Roman" w:hAnsi="Times New Roman" w:cs="Times New Roman"/>
          <w:b/>
          <w:bCs/>
          <w:sz w:val="28"/>
          <w:szCs w:val="28"/>
        </w:rPr>
        <w:t>Use Cases and</w:t>
      </w:r>
      <w:r w:rsidRPr="00517731">
        <w:rPr>
          <w:rFonts w:ascii="Times New Roman" w:hAnsi="Times New Roman" w:cs="Times New Roman"/>
          <w:b/>
          <w:bCs/>
          <w:spacing w:val="-4"/>
          <w:sz w:val="28"/>
          <w:szCs w:val="28"/>
        </w:rPr>
        <w:t xml:space="preserve"> </w:t>
      </w:r>
      <w:r w:rsidRPr="00517731">
        <w:rPr>
          <w:rFonts w:ascii="Times New Roman" w:hAnsi="Times New Roman" w:cs="Times New Roman"/>
          <w:b/>
          <w:bCs/>
          <w:sz w:val="28"/>
          <w:szCs w:val="28"/>
        </w:rPr>
        <w:t>Collaborations</w:t>
      </w:r>
    </w:p>
    <w:p w:rsidR="005F0F19" w:rsidRPr="00517731" w:rsidRDefault="005F0F19" w:rsidP="00BC001F">
      <w:pPr>
        <w:pStyle w:val="BodyText"/>
        <w:rPr>
          <w:b/>
          <w:bCs/>
          <w:sz w:val="28"/>
          <w:szCs w:val="28"/>
        </w:rPr>
      </w:pPr>
    </w:p>
    <w:p w:rsidR="005F0F19" w:rsidRPr="00517731" w:rsidRDefault="005F0F19" w:rsidP="00BC001F">
      <w:pPr>
        <w:pStyle w:val="ListParagraph"/>
        <w:numPr>
          <w:ilvl w:val="0"/>
          <w:numId w:val="7"/>
        </w:numPr>
        <w:tabs>
          <w:tab w:val="left" w:pos="1367"/>
        </w:tabs>
        <w:spacing w:line="249" w:lineRule="auto"/>
        <w:ind w:right="1099"/>
        <w:rPr>
          <w:sz w:val="28"/>
          <w:szCs w:val="28"/>
        </w:rPr>
      </w:pPr>
      <w:r w:rsidRPr="00517731">
        <w:rPr>
          <w:sz w:val="28"/>
          <w:szCs w:val="28"/>
        </w:rPr>
        <w:t xml:space="preserve">A use case captures the intended behavior of the </w:t>
      </w:r>
      <w:r w:rsidRPr="00517731">
        <w:rPr>
          <w:spacing w:val="-3"/>
          <w:sz w:val="28"/>
          <w:szCs w:val="28"/>
        </w:rPr>
        <w:t xml:space="preserve">system </w:t>
      </w:r>
      <w:r w:rsidRPr="00517731">
        <w:rPr>
          <w:sz w:val="28"/>
          <w:szCs w:val="28"/>
        </w:rPr>
        <w:t xml:space="preserve">(or subsystem, class, or interface) </w:t>
      </w:r>
      <w:r w:rsidRPr="00517731">
        <w:rPr>
          <w:spacing w:val="-5"/>
          <w:sz w:val="28"/>
          <w:szCs w:val="28"/>
        </w:rPr>
        <w:t xml:space="preserve">you </w:t>
      </w:r>
      <w:r w:rsidRPr="00517731">
        <w:rPr>
          <w:sz w:val="28"/>
          <w:szCs w:val="28"/>
        </w:rPr>
        <w:t>are developing, without having to specify how that behavior is implemented. That's</w:t>
      </w:r>
      <w:r w:rsidRPr="00517731">
        <w:rPr>
          <w:spacing w:val="-35"/>
          <w:sz w:val="28"/>
          <w:szCs w:val="28"/>
        </w:rPr>
        <w:t xml:space="preserve"> </w:t>
      </w:r>
      <w:r w:rsidRPr="00517731">
        <w:rPr>
          <w:spacing w:val="-7"/>
          <w:sz w:val="28"/>
          <w:szCs w:val="28"/>
        </w:rPr>
        <w:t xml:space="preserve">an </w:t>
      </w:r>
      <w:r w:rsidRPr="00517731">
        <w:rPr>
          <w:sz w:val="28"/>
          <w:szCs w:val="28"/>
        </w:rPr>
        <w:t xml:space="preserve">important separation because the </w:t>
      </w:r>
      <w:r w:rsidRPr="00517731">
        <w:rPr>
          <w:spacing w:val="-3"/>
          <w:sz w:val="28"/>
          <w:szCs w:val="28"/>
        </w:rPr>
        <w:t xml:space="preserve">analysis </w:t>
      </w:r>
      <w:r w:rsidRPr="00517731">
        <w:rPr>
          <w:sz w:val="28"/>
          <w:szCs w:val="28"/>
        </w:rPr>
        <w:t xml:space="preserve">of a </w:t>
      </w:r>
      <w:r w:rsidRPr="00517731">
        <w:rPr>
          <w:spacing w:val="-3"/>
          <w:sz w:val="28"/>
          <w:szCs w:val="28"/>
        </w:rPr>
        <w:t xml:space="preserve">system </w:t>
      </w:r>
      <w:r w:rsidRPr="00517731">
        <w:rPr>
          <w:sz w:val="28"/>
          <w:szCs w:val="28"/>
        </w:rPr>
        <w:t>(which specifies behavior) should, as much as possible, not be influenced by implementation issues (which specify how that behavior is to be carried</w:t>
      </w:r>
      <w:r w:rsidRPr="00517731">
        <w:rPr>
          <w:spacing w:val="-6"/>
          <w:sz w:val="28"/>
          <w:szCs w:val="28"/>
        </w:rPr>
        <w:t xml:space="preserve"> </w:t>
      </w:r>
      <w:r w:rsidRPr="00517731">
        <w:rPr>
          <w:sz w:val="28"/>
          <w:szCs w:val="28"/>
        </w:rPr>
        <w:t>out)</w:t>
      </w:r>
    </w:p>
    <w:p w:rsidR="005F0F19" w:rsidRPr="00517731" w:rsidRDefault="005F0F19" w:rsidP="00BC001F">
      <w:pPr>
        <w:rPr>
          <w:rFonts w:ascii="Times New Roman" w:hAnsi="Times New Roman" w:cs="Times New Roman"/>
          <w:b/>
          <w:bCs/>
          <w:color w:val="000000"/>
          <w:sz w:val="28"/>
          <w:szCs w:val="28"/>
          <w:lang w:val="en-GB"/>
        </w:rPr>
      </w:pPr>
    </w:p>
    <w:p w:rsidR="005F0F19" w:rsidRPr="00517731" w:rsidRDefault="005F0F19" w:rsidP="00BC001F">
      <w:pPr>
        <w:rPr>
          <w:rFonts w:ascii="Times New Roman" w:hAnsi="Times New Roman" w:cs="Times New Roman"/>
          <w:sz w:val="28"/>
          <w:szCs w:val="28"/>
        </w:rPr>
      </w:pPr>
      <w:r w:rsidRPr="00517731">
        <w:rPr>
          <w:rFonts w:ascii="Times New Roman" w:hAnsi="Times New Roman" w:cs="Times New Roman"/>
          <w:sz w:val="28"/>
          <w:szCs w:val="28"/>
        </w:rPr>
        <w:t xml:space="preserve">The Concept of Classification </w:t>
      </w:r>
    </w:p>
    <w:p w:rsidR="005F0F19" w:rsidRPr="00517731" w:rsidRDefault="005F0F19" w:rsidP="00BC001F">
      <w:pPr>
        <w:rPr>
          <w:rFonts w:ascii="Times New Roman" w:hAnsi="Times New Roman" w:cs="Times New Roman"/>
          <w:sz w:val="28"/>
          <w:szCs w:val="28"/>
        </w:rPr>
      </w:pPr>
      <w:r w:rsidRPr="00517731">
        <w:rPr>
          <w:rFonts w:ascii="Times New Roman" w:hAnsi="Times New Roman" w:cs="Times New Roman"/>
          <w:sz w:val="28"/>
          <w:szCs w:val="28"/>
        </w:rPr>
        <w:t>Classification is the process of checking to see if an object belongs to a category or a class and it is regarded as a basic attribute of human nature. • A class is a specification of structure, behavior, and the description of an object.</w:t>
      </w:r>
    </w:p>
    <w:p w:rsidR="005F0F19" w:rsidRPr="00517731" w:rsidRDefault="005F0F19" w:rsidP="00BC001F">
      <w:pPr>
        <w:rPr>
          <w:rFonts w:ascii="Times New Roman" w:hAnsi="Times New Roman" w:cs="Times New Roman"/>
          <w:sz w:val="28"/>
          <w:szCs w:val="28"/>
        </w:rPr>
      </w:pPr>
      <w:r w:rsidRPr="00517731">
        <w:rPr>
          <w:rFonts w:ascii="Times New Roman" w:hAnsi="Times New Roman" w:cs="Times New Roman"/>
          <w:sz w:val="28"/>
          <w:szCs w:val="28"/>
        </w:rPr>
        <w:t>Approaches for Identifying Classes</w:t>
      </w:r>
    </w:p>
    <w:p w:rsidR="005F0F19" w:rsidRPr="00517731" w:rsidRDefault="005F0F19" w:rsidP="00BC001F">
      <w:pPr>
        <w:rPr>
          <w:rFonts w:ascii="Times New Roman" w:hAnsi="Times New Roman" w:cs="Times New Roman"/>
          <w:sz w:val="28"/>
          <w:szCs w:val="28"/>
        </w:rPr>
      </w:pPr>
      <w:r w:rsidRPr="00517731">
        <w:rPr>
          <w:rFonts w:ascii="Times New Roman" w:hAnsi="Times New Roman" w:cs="Times New Roman"/>
          <w:sz w:val="28"/>
          <w:szCs w:val="28"/>
        </w:rPr>
        <w:t xml:space="preserve"> •The noun phrase approach.</w:t>
      </w:r>
    </w:p>
    <w:p w:rsidR="005F0F19" w:rsidRPr="00517731" w:rsidRDefault="005F0F19" w:rsidP="00BC001F">
      <w:pPr>
        <w:rPr>
          <w:rFonts w:ascii="Times New Roman" w:hAnsi="Times New Roman" w:cs="Times New Roman"/>
          <w:sz w:val="28"/>
          <w:szCs w:val="28"/>
        </w:rPr>
      </w:pPr>
      <w:r w:rsidRPr="00517731">
        <w:rPr>
          <w:rFonts w:ascii="Times New Roman" w:hAnsi="Times New Roman" w:cs="Times New Roman"/>
          <w:sz w:val="28"/>
          <w:szCs w:val="28"/>
        </w:rPr>
        <w:t xml:space="preserve"> •The common class patterns approach.</w:t>
      </w:r>
    </w:p>
    <w:p w:rsidR="005F0F19" w:rsidRPr="00517731" w:rsidRDefault="005F0F19" w:rsidP="00BC001F">
      <w:pPr>
        <w:rPr>
          <w:rFonts w:ascii="Times New Roman" w:hAnsi="Times New Roman" w:cs="Times New Roman"/>
          <w:sz w:val="28"/>
          <w:szCs w:val="28"/>
        </w:rPr>
      </w:pPr>
      <w:r w:rsidRPr="00517731">
        <w:rPr>
          <w:rFonts w:ascii="Times New Roman" w:hAnsi="Times New Roman" w:cs="Times New Roman"/>
          <w:sz w:val="28"/>
          <w:szCs w:val="28"/>
        </w:rPr>
        <w:t xml:space="preserve"> •The use-case driven approach.</w:t>
      </w:r>
    </w:p>
    <w:p w:rsidR="005F0F19" w:rsidRPr="00517731" w:rsidRDefault="005F0F19" w:rsidP="00BC001F">
      <w:pPr>
        <w:rPr>
          <w:rFonts w:ascii="Times New Roman" w:hAnsi="Times New Roman" w:cs="Times New Roman"/>
          <w:sz w:val="28"/>
          <w:szCs w:val="28"/>
        </w:rPr>
      </w:pPr>
    </w:p>
    <w:p w:rsidR="005F0F19" w:rsidRPr="00517731" w:rsidRDefault="005F0F19" w:rsidP="00517731">
      <w:pPr>
        <w:pStyle w:val="Heading2"/>
        <w:shd w:val="clear" w:color="auto" w:fill="FFFFFF"/>
        <w:spacing w:line="372" w:lineRule="atLeast"/>
        <w:rPr>
          <w:rFonts w:ascii="Times New Roman" w:hAnsi="Times New Roman" w:cs="Times New Roman"/>
          <w:color w:val="222222"/>
          <w:sz w:val="28"/>
          <w:szCs w:val="28"/>
        </w:rPr>
      </w:pPr>
      <w:r w:rsidRPr="00517731">
        <w:rPr>
          <w:rFonts w:ascii="Times New Roman" w:hAnsi="Times New Roman" w:cs="Times New Roman"/>
          <w:color w:val="222222"/>
          <w:sz w:val="28"/>
          <w:szCs w:val="28"/>
        </w:rPr>
        <w:t>UML Relationship</w:t>
      </w:r>
    </w:p>
    <w:p w:rsidR="005F0F19" w:rsidRPr="00517731" w:rsidRDefault="005F0F19" w:rsidP="00517731">
      <w:pPr>
        <w:pStyle w:val="NormalWeb"/>
        <w:shd w:val="clear" w:color="auto" w:fill="FFFFFF"/>
        <w:rPr>
          <w:color w:val="222222"/>
          <w:sz w:val="28"/>
          <w:szCs w:val="28"/>
        </w:rPr>
      </w:pPr>
      <w:r w:rsidRPr="00517731">
        <w:rPr>
          <w:rStyle w:val="Strong"/>
          <w:color w:val="222222"/>
          <w:sz w:val="28"/>
          <w:szCs w:val="28"/>
        </w:rPr>
        <w:t>Relationships in UML</w:t>
      </w:r>
      <w:r w:rsidRPr="00517731">
        <w:rPr>
          <w:color w:val="222222"/>
          <w:sz w:val="28"/>
          <w:szCs w:val="28"/>
        </w:rPr>
        <w:t xml:space="preserve"> are used to represent a connection between structural, behavioral, or grouping things. It is also called a link that describes how two or more things can relate to each other during the execution of a system. </w:t>
      </w:r>
    </w:p>
    <w:p w:rsidR="005F0F19" w:rsidRPr="00517731" w:rsidRDefault="005F0F19" w:rsidP="00517731">
      <w:pPr>
        <w:pStyle w:val="NormalWeb"/>
        <w:shd w:val="clear" w:color="auto" w:fill="FFFFFF"/>
        <w:rPr>
          <w:color w:val="222222"/>
          <w:sz w:val="28"/>
          <w:szCs w:val="28"/>
        </w:rPr>
      </w:pPr>
      <w:r w:rsidRPr="00517731">
        <w:rPr>
          <w:color w:val="222222"/>
          <w:sz w:val="28"/>
          <w:szCs w:val="28"/>
        </w:rPr>
        <w:t>Type of UML Relationship are Association, Dependency , Generalization , and Realization.</w:t>
      </w:r>
    </w:p>
    <w:p w:rsidR="005F0F19" w:rsidRPr="00517731" w:rsidRDefault="005F0F19" w:rsidP="00517731">
      <w:pPr>
        <w:numPr>
          <w:ilvl w:val="0"/>
          <w:numId w:val="8"/>
        </w:numPr>
        <w:shd w:val="clear" w:color="auto" w:fill="FFFFFF"/>
        <w:spacing w:before="100" w:beforeAutospacing="1" w:after="100" w:afterAutospacing="1" w:line="240" w:lineRule="auto"/>
        <w:rPr>
          <w:rFonts w:ascii="Times New Roman" w:hAnsi="Times New Roman" w:cs="Times New Roman"/>
          <w:color w:val="222222"/>
          <w:sz w:val="28"/>
          <w:szCs w:val="28"/>
        </w:rPr>
      </w:pPr>
      <w:r w:rsidRPr="00517731">
        <w:rPr>
          <w:rFonts w:ascii="Times New Roman" w:hAnsi="Times New Roman" w:cs="Times New Roman"/>
          <w:b/>
          <w:bCs/>
          <w:color w:val="222222"/>
          <w:sz w:val="28"/>
          <w:szCs w:val="28"/>
        </w:rPr>
        <w:t>Association</w:t>
      </w:r>
    </w:p>
    <w:p w:rsidR="005F0F19" w:rsidRPr="00517731" w:rsidRDefault="005F0F19" w:rsidP="00517731">
      <w:pPr>
        <w:shd w:val="clear" w:color="auto" w:fill="FFFFFF"/>
        <w:spacing w:before="100" w:beforeAutospacing="1" w:after="100" w:afterAutospacing="1" w:line="240" w:lineRule="auto"/>
        <w:rPr>
          <w:rFonts w:ascii="Times New Roman" w:hAnsi="Times New Roman" w:cs="Times New Roman"/>
          <w:color w:val="222222"/>
          <w:sz w:val="28"/>
          <w:szCs w:val="28"/>
        </w:rPr>
      </w:pPr>
      <w:r w:rsidRPr="00517731">
        <w:rPr>
          <w:rFonts w:ascii="Times New Roman" w:hAnsi="Times New Roman" w:cs="Times New Roman"/>
          <w:color w:val="222222"/>
          <w:sz w:val="28"/>
          <w:szCs w:val="28"/>
        </w:rPr>
        <w:t>It is a set of links that connects elements of the UML model. It also defines how many objects are taking part in that relation.</w:t>
      </w:r>
    </w:p>
    <w:p w:rsidR="005F0F19" w:rsidRPr="00517731" w:rsidRDefault="005F0F19" w:rsidP="00517731">
      <w:pPr>
        <w:numPr>
          <w:ilvl w:val="0"/>
          <w:numId w:val="9"/>
        </w:numPr>
        <w:shd w:val="clear" w:color="auto" w:fill="FFFFFF"/>
        <w:spacing w:before="100" w:beforeAutospacing="1" w:after="100" w:afterAutospacing="1" w:line="240" w:lineRule="auto"/>
        <w:rPr>
          <w:rFonts w:ascii="Times New Roman" w:hAnsi="Times New Roman" w:cs="Times New Roman"/>
          <w:color w:val="222222"/>
          <w:sz w:val="28"/>
          <w:szCs w:val="28"/>
        </w:rPr>
      </w:pPr>
      <w:r w:rsidRPr="00517731">
        <w:rPr>
          <w:rFonts w:ascii="Times New Roman" w:hAnsi="Times New Roman" w:cs="Times New Roman"/>
          <w:b/>
          <w:bCs/>
          <w:color w:val="222222"/>
          <w:sz w:val="28"/>
          <w:szCs w:val="28"/>
        </w:rPr>
        <w:t>Dependency</w:t>
      </w:r>
    </w:p>
    <w:p w:rsidR="005F0F19" w:rsidRPr="00517731" w:rsidRDefault="005F0F19" w:rsidP="00517731">
      <w:pPr>
        <w:shd w:val="clear" w:color="auto" w:fill="FFFFFF"/>
        <w:spacing w:before="100" w:beforeAutospacing="1" w:after="100" w:afterAutospacing="1" w:line="240" w:lineRule="auto"/>
        <w:rPr>
          <w:rFonts w:ascii="Times New Roman" w:hAnsi="Times New Roman" w:cs="Times New Roman"/>
          <w:color w:val="222222"/>
          <w:sz w:val="28"/>
          <w:szCs w:val="28"/>
        </w:rPr>
      </w:pPr>
      <w:r w:rsidRPr="00517731">
        <w:rPr>
          <w:rFonts w:ascii="Times New Roman" w:hAnsi="Times New Roman" w:cs="Times New Roman"/>
          <w:color w:val="222222"/>
          <w:sz w:val="28"/>
          <w:szCs w:val="28"/>
        </w:rPr>
        <w:t>In a dependency relationship, as the name suggests, two or more elements are dependent on each other. In this kind of a relationship, if we make a change to a particular element, then it is likely possible that all the other elements will also get affected by the change.</w:t>
      </w:r>
    </w:p>
    <w:p w:rsidR="005F0F19" w:rsidRPr="00517731" w:rsidRDefault="005F0F19" w:rsidP="00517731">
      <w:pPr>
        <w:numPr>
          <w:ilvl w:val="0"/>
          <w:numId w:val="10"/>
        </w:numPr>
        <w:shd w:val="clear" w:color="auto" w:fill="FFFFFF"/>
        <w:spacing w:before="100" w:beforeAutospacing="1" w:after="100" w:afterAutospacing="1" w:line="240" w:lineRule="auto"/>
        <w:rPr>
          <w:rFonts w:ascii="Times New Roman" w:hAnsi="Times New Roman" w:cs="Times New Roman"/>
          <w:color w:val="222222"/>
          <w:sz w:val="28"/>
          <w:szCs w:val="28"/>
        </w:rPr>
      </w:pPr>
      <w:r w:rsidRPr="00517731">
        <w:rPr>
          <w:rFonts w:ascii="Times New Roman" w:hAnsi="Times New Roman" w:cs="Times New Roman"/>
          <w:b/>
          <w:bCs/>
          <w:color w:val="222222"/>
          <w:sz w:val="28"/>
          <w:szCs w:val="28"/>
        </w:rPr>
        <w:t>Generalization</w:t>
      </w:r>
    </w:p>
    <w:p w:rsidR="005F0F19" w:rsidRPr="00517731" w:rsidRDefault="005F0F19" w:rsidP="00517731">
      <w:pPr>
        <w:shd w:val="clear" w:color="auto" w:fill="FFFFFF"/>
        <w:spacing w:before="100" w:beforeAutospacing="1" w:after="100" w:afterAutospacing="1" w:line="240" w:lineRule="auto"/>
        <w:rPr>
          <w:rFonts w:ascii="Times New Roman" w:hAnsi="Times New Roman" w:cs="Times New Roman"/>
          <w:color w:val="222222"/>
          <w:sz w:val="28"/>
          <w:szCs w:val="28"/>
        </w:rPr>
      </w:pPr>
      <w:r w:rsidRPr="00517731">
        <w:rPr>
          <w:rFonts w:ascii="Times New Roman" w:hAnsi="Times New Roman" w:cs="Times New Roman"/>
          <w:color w:val="222222"/>
          <w:sz w:val="28"/>
          <w:szCs w:val="28"/>
        </w:rPr>
        <w:t>It is also called a parent-child relationship. In generalization, one element is a specialization of another general component. It may be substituted for it. It is mostly used to represent inheritance.</w:t>
      </w:r>
    </w:p>
    <w:p w:rsidR="005F0F19" w:rsidRPr="00517731" w:rsidRDefault="005F0F19" w:rsidP="00517731">
      <w:pPr>
        <w:numPr>
          <w:ilvl w:val="0"/>
          <w:numId w:val="11"/>
        </w:numPr>
        <w:shd w:val="clear" w:color="auto" w:fill="FFFFFF"/>
        <w:spacing w:before="100" w:beforeAutospacing="1" w:after="100" w:afterAutospacing="1" w:line="240" w:lineRule="auto"/>
        <w:rPr>
          <w:rFonts w:ascii="Times New Roman" w:hAnsi="Times New Roman" w:cs="Times New Roman"/>
          <w:color w:val="222222"/>
          <w:sz w:val="28"/>
          <w:szCs w:val="28"/>
        </w:rPr>
      </w:pPr>
      <w:r w:rsidRPr="00517731">
        <w:rPr>
          <w:rFonts w:ascii="Times New Roman" w:hAnsi="Times New Roman" w:cs="Times New Roman"/>
          <w:b/>
          <w:bCs/>
          <w:color w:val="222222"/>
          <w:sz w:val="28"/>
          <w:szCs w:val="28"/>
        </w:rPr>
        <w:t>Realization</w:t>
      </w:r>
    </w:p>
    <w:p w:rsidR="005F0F19" w:rsidRPr="00517731" w:rsidRDefault="005F0F19" w:rsidP="00517731">
      <w:pPr>
        <w:shd w:val="clear" w:color="auto" w:fill="FFFFFF"/>
        <w:spacing w:before="100" w:beforeAutospacing="1" w:after="100" w:afterAutospacing="1" w:line="240" w:lineRule="auto"/>
        <w:rPr>
          <w:rFonts w:ascii="Times New Roman" w:hAnsi="Times New Roman" w:cs="Times New Roman"/>
          <w:color w:val="222222"/>
          <w:sz w:val="28"/>
          <w:szCs w:val="28"/>
        </w:rPr>
      </w:pPr>
      <w:r w:rsidRPr="00517731">
        <w:rPr>
          <w:rFonts w:ascii="Times New Roman" w:hAnsi="Times New Roman" w:cs="Times New Roman"/>
          <w:color w:val="222222"/>
          <w:sz w:val="28"/>
          <w:szCs w:val="28"/>
        </w:rPr>
        <w:t>In a realization relationship of UML, one entity denotes some responsibility which is not implemented by itself and the other entity that implements them. This relationship is mostly found in the case of </w:t>
      </w:r>
      <w:r w:rsidRPr="00517731">
        <w:rPr>
          <w:rFonts w:ascii="Times New Roman" w:hAnsi="Times New Roman" w:cs="Times New Roman"/>
          <w:b/>
          <w:bCs/>
          <w:color w:val="222222"/>
          <w:sz w:val="28"/>
          <w:szCs w:val="28"/>
        </w:rPr>
        <w:t>interfaces.</w:t>
      </w:r>
    </w:p>
    <w:p w:rsidR="005F0F19" w:rsidRPr="00517731" w:rsidRDefault="005F0F19" w:rsidP="00517731">
      <w:pPr>
        <w:pStyle w:val="NormalWeb"/>
        <w:shd w:val="clear" w:color="auto" w:fill="FFFFFF"/>
        <w:rPr>
          <w:color w:val="222222"/>
          <w:sz w:val="28"/>
          <w:szCs w:val="28"/>
        </w:rPr>
      </w:pPr>
    </w:p>
    <w:p w:rsidR="005F0F19" w:rsidRPr="00517731" w:rsidRDefault="005F0F19" w:rsidP="00517731">
      <w:pPr>
        <w:pStyle w:val="NormalWeb"/>
        <w:shd w:val="clear" w:color="auto" w:fill="FFFFFF"/>
        <w:rPr>
          <w:color w:val="222222"/>
          <w:sz w:val="28"/>
          <w:szCs w:val="28"/>
        </w:rPr>
      </w:pPr>
    </w:p>
    <w:p w:rsidR="005F0F19" w:rsidRPr="00517731" w:rsidRDefault="005F0F19" w:rsidP="00BC001F">
      <w:pPr>
        <w:rPr>
          <w:rFonts w:ascii="Times New Roman" w:hAnsi="Times New Roman" w:cs="Times New Roman"/>
          <w:b/>
          <w:bCs/>
          <w:color w:val="000000"/>
          <w:sz w:val="28"/>
          <w:szCs w:val="28"/>
          <w:lang w:val="en-GB"/>
        </w:rPr>
      </w:pPr>
    </w:p>
    <w:sectPr w:rsidR="005F0F19" w:rsidRPr="00517731" w:rsidSect="00517731">
      <w:pgSz w:w="12240" w:h="15840"/>
      <w:pgMar w:top="1440" w:right="1440" w:bottom="1440" w:left="1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F19" w:rsidRDefault="005F0F19" w:rsidP="005F0F19">
      <w:pPr>
        <w:spacing w:after="0" w:line="240" w:lineRule="auto"/>
      </w:pPr>
      <w:r>
        <w:separator/>
      </w:r>
    </w:p>
  </w:endnote>
  <w:endnote w:type="continuationSeparator" w:id="1">
    <w:p w:rsidR="005F0F19" w:rsidRDefault="005F0F19" w:rsidP="005F0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F19" w:rsidRDefault="005F0F19">
    <w:pPr>
      <w:pStyle w:val="BodyText"/>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F19" w:rsidRDefault="005F0F19" w:rsidP="005F0F19">
      <w:pPr>
        <w:spacing w:after="0" w:line="240" w:lineRule="auto"/>
      </w:pPr>
      <w:r>
        <w:separator/>
      </w:r>
    </w:p>
  </w:footnote>
  <w:footnote w:type="continuationSeparator" w:id="1">
    <w:p w:rsidR="005F0F19" w:rsidRDefault="005F0F19" w:rsidP="005F0F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951CF"/>
    <w:multiLevelType w:val="multilevel"/>
    <w:tmpl w:val="70CEF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03D02A6"/>
    <w:multiLevelType w:val="multilevel"/>
    <w:tmpl w:val="A9EC72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260033D"/>
    <w:multiLevelType w:val="multilevel"/>
    <w:tmpl w:val="B42EF9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A485326"/>
    <w:multiLevelType w:val="hybridMultilevel"/>
    <w:tmpl w:val="1A048570"/>
    <w:lvl w:ilvl="0" w:tplc="04090001">
      <w:start w:val="1"/>
      <w:numFmt w:val="bullet"/>
      <w:lvlText w:val=""/>
      <w:lvlJc w:val="left"/>
      <w:pPr>
        <w:ind w:left="768" w:hanging="360"/>
      </w:pPr>
      <w:rPr>
        <w:rFonts w:ascii="Symbol" w:hAnsi="Symbol" w:cs="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cs="Wingdings" w:hint="default"/>
      </w:rPr>
    </w:lvl>
    <w:lvl w:ilvl="3" w:tplc="04090001">
      <w:start w:val="1"/>
      <w:numFmt w:val="bullet"/>
      <w:lvlText w:val=""/>
      <w:lvlJc w:val="left"/>
      <w:pPr>
        <w:ind w:left="2928" w:hanging="360"/>
      </w:pPr>
      <w:rPr>
        <w:rFonts w:ascii="Symbol" w:hAnsi="Symbol" w:cs="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cs="Wingdings" w:hint="default"/>
      </w:rPr>
    </w:lvl>
    <w:lvl w:ilvl="6" w:tplc="04090001">
      <w:start w:val="1"/>
      <w:numFmt w:val="bullet"/>
      <w:lvlText w:val=""/>
      <w:lvlJc w:val="left"/>
      <w:pPr>
        <w:ind w:left="5088" w:hanging="360"/>
      </w:pPr>
      <w:rPr>
        <w:rFonts w:ascii="Symbol" w:hAnsi="Symbol" w:cs="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cs="Wingdings" w:hint="default"/>
      </w:rPr>
    </w:lvl>
  </w:abstractNum>
  <w:abstractNum w:abstractNumId="4">
    <w:nsid w:val="344A45F0"/>
    <w:multiLevelType w:val="multilevel"/>
    <w:tmpl w:val="86B8BC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5E1403F"/>
    <w:multiLevelType w:val="multilevel"/>
    <w:tmpl w:val="D8FE25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D936C57"/>
    <w:multiLevelType w:val="multilevel"/>
    <w:tmpl w:val="0EEE06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0E6003C"/>
    <w:multiLevelType w:val="hybridMultilevel"/>
    <w:tmpl w:val="55483492"/>
    <w:lvl w:ilvl="0" w:tplc="04090001">
      <w:start w:val="1"/>
      <w:numFmt w:val="bullet"/>
      <w:lvlText w:val=""/>
      <w:lvlJc w:val="left"/>
      <w:pPr>
        <w:ind w:left="768" w:hanging="360"/>
      </w:pPr>
      <w:rPr>
        <w:rFonts w:ascii="Symbol" w:hAnsi="Symbol" w:cs="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cs="Wingdings" w:hint="default"/>
      </w:rPr>
    </w:lvl>
    <w:lvl w:ilvl="3" w:tplc="04090001">
      <w:start w:val="1"/>
      <w:numFmt w:val="bullet"/>
      <w:lvlText w:val=""/>
      <w:lvlJc w:val="left"/>
      <w:pPr>
        <w:ind w:left="2928" w:hanging="360"/>
      </w:pPr>
      <w:rPr>
        <w:rFonts w:ascii="Symbol" w:hAnsi="Symbol" w:cs="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cs="Wingdings" w:hint="default"/>
      </w:rPr>
    </w:lvl>
    <w:lvl w:ilvl="6" w:tplc="04090001">
      <w:start w:val="1"/>
      <w:numFmt w:val="bullet"/>
      <w:lvlText w:val=""/>
      <w:lvlJc w:val="left"/>
      <w:pPr>
        <w:ind w:left="5088" w:hanging="360"/>
      </w:pPr>
      <w:rPr>
        <w:rFonts w:ascii="Symbol" w:hAnsi="Symbol" w:cs="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cs="Wingdings" w:hint="default"/>
      </w:rPr>
    </w:lvl>
  </w:abstractNum>
  <w:abstractNum w:abstractNumId="8">
    <w:nsid w:val="5ACB6E9C"/>
    <w:multiLevelType w:val="multilevel"/>
    <w:tmpl w:val="47282A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2A61F28"/>
    <w:multiLevelType w:val="hybridMultilevel"/>
    <w:tmpl w:val="D256C2C8"/>
    <w:lvl w:ilvl="0" w:tplc="205AA27A">
      <w:numFmt w:val="bullet"/>
      <w:lvlText w:val="•"/>
      <w:lvlJc w:val="left"/>
      <w:pPr>
        <w:ind w:left="1366" w:hanging="543"/>
      </w:pPr>
      <w:rPr>
        <w:rFonts w:hint="default"/>
        <w:w w:val="100"/>
      </w:rPr>
    </w:lvl>
    <w:lvl w:ilvl="1" w:tplc="BAECA040">
      <w:numFmt w:val="bullet"/>
      <w:lvlText w:val="–"/>
      <w:lvlJc w:val="left"/>
      <w:pPr>
        <w:ind w:left="1995" w:hanging="452"/>
      </w:pPr>
      <w:rPr>
        <w:rFonts w:ascii="Arial" w:eastAsia="Times New Roman" w:hAnsi="Arial" w:hint="default"/>
        <w:w w:val="99"/>
        <w:sz w:val="40"/>
        <w:szCs w:val="40"/>
      </w:rPr>
    </w:lvl>
    <w:lvl w:ilvl="2" w:tplc="4E04810C">
      <w:numFmt w:val="bullet"/>
      <w:lvlText w:val="•"/>
      <w:lvlJc w:val="left"/>
      <w:pPr>
        <w:ind w:left="3373" w:hanging="452"/>
      </w:pPr>
      <w:rPr>
        <w:rFonts w:hint="default"/>
      </w:rPr>
    </w:lvl>
    <w:lvl w:ilvl="3" w:tplc="44500118">
      <w:numFmt w:val="bullet"/>
      <w:lvlText w:val="•"/>
      <w:lvlJc w:val="left"/>
      <w:pPr>
        <w:ind w:left="4746" w:hanging="452"/>
      </w:pPr>
      <w:rPr>
        <w:rFonts w:hint="default"/>
      </w:rPr>
    </w:lvl>
    <w:lvl w:ilvl="4" w:tplc="4AF65234">
      <w:numFmt w:val="bullet"/>
      <w:lvlText w:val="•"/>
      <w:lvlJc w:val="left"/>
      <w:pPr>
        <w:ind w:left="6120" w:hanging="452"/>
      </w:pPr>
      <w:rPr>
        <w:rFonts w:hint="default"/>
      </w:rPr>
    </w:lvl>
    <w:lvl w:ilvl="5" w:tplc="016A9B82">
      <w:numFmt w:val="bullet"/>
      <w:lvlText w:val="•"/>
      <w:lvlJc w:val="left"/>
      <w:pPr>
        <w:ind w:left="7493" w:hanging="452"/>
      </w:pPr>
      <w:rPr>
        <w:rFonts w:hint="default"/>
      </w:rPr>
    </w:lvl>
    <w:lvl w:ilvl="6" w:tplc="766C70A2">
      <w:numFmt w:val="bullet"/>
      <w:lvlText w:val="•"/>
      <w:lvlJc w:val="left"/>
      <w:pPr>
        <w:ind w:left="8866" w:hanging="452"/>
      </w:pPr>
      <w:rPr>
        <w:rFonts w:hint="default"/>
      </w:rPr>
    </w:lvl>
    <w:lvl w:ilvl="7" w:tplc="6ACA429A">
      <w:numFmt w:val="bullet"/>
      <w:lvlText w:val="•"/>
      <w:lvlJc w:val="left"/>
      <w:pPr>
        <w:ind w:left="10240" w:hanging="452"/>
      </w:pPr>
      <w:rPr>
        <w:rFonts w:hint="default"/>
      </w:rPr>
    </w:lvl>
    <w:lvl w:ilvl="8" w:tplc="650A9F82">
      <w:numFmt w:val="bullet"/>
      <w:lvlText w:val="•"/>
      <w:lvlJc w:val="left"/>
      <w:pPr>
        <w:ind w:left="11613" w:hanging="452"/>
      </w:pPr>
      <w:rPr>
        <w:rFonts w:hint="default"/>
      </w:rPr>
    </w:lvl>
  </w:abstractNum>
  <w:abstractNum w:abstractNumId="10">
    <w:nsid w:val="7C8B38E1"/>
    <w:multiLevelType w:val="multilevel"/>
    <w:tmpl w:val="C8E6B1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2"/>
  </w:num>
  <w:num w:numId="3">
    <w:abstractNumId w:val="8"/>
  </w:num>
  <w:num w:numId="4">
    <w:abstractNumId w:val="5"/>
  </w:num>
  <w:num w:numId="5">
    <w:abstractNumId w:val="3"/>
  </w:num>
  <w:num w:numId="6">
    <w:abstractNumId w:val="7"/>
  </w:num>
  <w:num w:numId="7">
    <w:abstractNumId w:val="9"/>
  </w:num>
  <w:num w:numId="8">
    <w:abstractNumId w:val="10"/>
  </w:num>
  <w:num w:numId="9">
    <w:abstractNumId w:val="6"/>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3FEA"/>
    <w:rsid w:val="00162978"/>
    <w:rsid w:val="001D32A5"/>
    <w:rsid w:val="00517731"/>
    <w:rsid w:val="005F0F19"/>
    <w:rsid w:val="00704085"/>
    <w:rsid w:val="00A87170"/>
    <w:rsid w:val="00AE2B26"/>
    <w:rsid w:val="00B63FEA"/>
    <w:rsid w:val="00BC001F"/>
    <w:rsid w:val="00D32E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E1D"/>
    <w:pPr>
      <w:spacing w:after="200" w:line="276" w:lineRule="auto"/>
    </w:pPr>
    <w:rPr>
      <w:rFonts w:cs="Calibri"/>
    </w:rPr>
  </w:style>
  <w:style w:type="paragraph" w:styleId="Heading1">
    <w:name w:val="heading 1"/>
    <w:basedOn w:val="Normal"/>
    <w:link w:val="Heading1Char"/>
    <w:uiPriority w:val="99"/>
    <w:qFormat/>
    <w:rsid w:val="00B63F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9"/>
    <w:qFormat/>
    <w:rsid w:val="00B63FEA"/>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locked/>
    <w:rsid w:val="00BC001F"/>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3FEA"/>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semiHidden/>
    <w:locked/>
    <w:rsid w:val="00B63FEA"/>
    <w:rPr>
      <w:rFonts w:ascii="Cambria" w:hAnsi="Cambria" w:cs="Cambria"/>
      <w:b/>
      <w:bCs/>
      <w:color w:val="4F81BD"/>
      <w:sz w:val="26"/>
      <w:szCs w:val="26"/>
    </w:rPr>
  </w:style>
  <w:style w:type="character" w:customStyle="1" w:styleId="Heading3Char">
    <w:name w:val="Heading 3 Char"/>
    <w:basedOn w:val="DefaultParagraphFont"/>
    <w:link w:val="Heading3"/>
    <w:uiPriority w:val="9"/>
    <w:semiHidden/>
    <w:rsid w:val="00551184"/>
    <w:rPr>
      <w:rFonts w:asciiTheme="majorHAnsi" w:eastAsiaTheme="majorEastAsia" w:hAnsiTheme="majorHAnsi" w:cstheme="majorBidi"/>
      <w:b/>
      <w:bCs/>
      <w:sz w:val="26"/>
      <w:szCs w:val="26"/>
    </w:rPr>
  </w:style>
  <w:style w:type="paragraph" w:styleId="NormalWeb">
    <w:name w:val="Normal (Web)"/>
    <w:basedOn w:val="Normal"/>
    <w:uiPriority w:val="99"/>
    <w:semiHidden/>
    <w:rsid w:val="00B63F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BC001F"/>
    <w:pPr>
      <w:widowControl w:val="0"/>
      <w:autoSpaceDE w:val="0"/>
      <w:autoSpaceDN w:val="0"/>
      <w:spacing w:after="0" w:line="240" w:lineRule="auto"/>
      <w:ind w:left="1366" w:hanging="543"/>
    </w:pPr>
    <w:rPr>
      <w:rFonts w:ascii="Times New Roman" w:hAnsi="Times New Roman" w:cs="Times New Roman"/>
    </w:rPr>
  </w:style>
  <w:style w:type="paragraph" w:styleId="BodyText">
    <w:name w:val="Body Text"/>
    <w:basedOn w:val="Normal"/>
    <w:link w:val="BodyTextChar"/>
    <w:uiPriority w:val="99"/>
    <w:rsid w:val="00BC001F"/>
    <w:pPr>
      <w:widowControl w:val="0"/>
      <w:autoSpaceDE w:val="0"/>
      <w:autoSpaceDN w:val="0"/>
      <w:spacing w:after="0" w:line="240" w:lineRule="auto"/>
    </w:pPr>
    <w:rPr>
      <w:rFonts w:ascii="Times New Roman" w:hAnsi="Times New Roman" w:cs="Times New Roman"/>
      <w:sz w:val="48"/>
      <w:szCs w:val="48"/>
    </w:rPr>
  </w:style>
  <w:style w:type="character" w:customStyle="1" w:styleId="BodyTextChar">
    <w:name w:val="Body Text Char"/>
    <w:basedOn w:val="DefaultParagraphFont"/>
    <w:link w:val="BodyText"/>
    <w:uiPriority w:val="99"/>
    <w:semiHidden/>
    <w:rsid w:val="00551184"/>
    <w:rPr>
      <w:rFonts w:cs="Calibri"/>
    </w:rPr>
  </w:style>
  <w:style w:type="character" w:styleId="Strong">
    <w:name w:val="Strong"/>
    <w:basedOn w:val="DefaultParagraphFont"/>
    <w:uiPriority w:val="99"/>
    <w:qFormat/>
    <w:locked/>
    <w:rsid w:val="00517731"/>
    <w:rPr>
      <w:b/>
      <w:bCs/>
    </w:rPr>
  </w:style>
</w:styles>
</file>

<file path=word/webSettings.xml><?xml version="1.0" encoding="utf-8"?>
<w:webSettings xmlns:r="http://schemas.openxmlformats.org/officeDocument/2006/relationships" xmlns:w="http://schemas.openxmlformats.org/wordprocessingml/2006/main">
  <w:divs>
    <w:div w:id="648367993">
      <w:marLeft w:val="0"/>
      <w:marRight w:val="0"/>
      <w:marTop w:val="0"/>
      <w:marBottom w:val="0"/>
      <w:divBdr>
        <w:top w:val="none" w:sz="0" w:space="0" w:color="auto"/>
        <w:left w:val="none" w:sz="0" w:space="0" w:color="auto"/>
        <w:bottom w:val="none" w:sz="0" w:space="0" w:color="auto"/>
        <w:right w:val="none" w:sz="0" w:space="0" w:color="auto"/>
      </w:divBdr>
    </w:div>
    <w:div w:id="648367994">
      <w:marLeft w:val="0"/>
      <w:marRight w:val="0"/>
      <w:marTop w:val="0"/>
      <w:marBottom w:val="0"/>
      <w:divBdr>
        <w:top w:val="none" w:sz="0" w:space="0" w:color="auto"/>
        <w:left w:val="none" w:sz="0" w:space="0" w:color="auto"/>
        <w:bottom w:val="none" w:sz="0" w:space="0" w:color="auto"/>
        <w:right w:val="none" w:sz="0" w:space="0" w:color="auto"/>
      </w:divBdr>
    </w:div>
    <w:div w:id="648367995">
      <w:marLeft w:val="0"/>
      <w:marRight w:val="0"/>
      <w:marTop w:val="0"/>
      <w:marBottom w:val="0"/>
      <w:divBdr>
        <w:top w:val="none" w:sz="0" w:space="0" w:color="auto"/>
        <w:left w:val="none" w:sz="0" w:space="0" w:color="auto"/>
        <w:bottom w:val="none" w:sz="0" w:space="0" w:color="auto"/>
        <w:right w:val="none" w:sz="0" w:space="0" w:color="auto"/>
      </w:divBdr>
    </w:div>
    <w:div w:id="648367996">
      <w:marLeft w:val="0"/>
      <w:marRight w:val="0"/>
      <w:marTop w:val="0"/>
      <w:marBottom w:val="0"/>
      <w:divBdr>
        <w:top w:val="none" w:sz="0" w:space="0" w:color="auto"/>
        <w:left w:val="none" w:sz="0" w:space="0" w:color="auto"/>
        <w:bottom w:val="none" w:sz="0" w:space="0" w:color="auto"/>
        <w:right w:val="none" w:sz="0" w:space="0" w:color="auto"/>
      </w:divBdr>
    </w:div>
    <w:div w:id="648367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1068</Words>
  <Characters>6089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II</dc:title>
  <dc:subject/>
  <dc:creator>admin</dc:creator>
  <cp:keywords/>
  <dc:description/>
  <cp:lastModifiedBy>saisaran</cp:lastModifiedBy>
  <cp:revision>2</cp:revision>
  <dcterms:created xsi:type="dcterms:W3CDTF">2020-12-08T16:32:00Z</dcterms:created>
  <dcterms:modified xsi:type="dcterms:W3CDTF">2020-12-08T16:32:00Z</dcterms:modified>
</cp:coreProperties>
</file>