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5B4" w:rsidRPr="00C615B4" w:rsidRDefault="00C615B4" w:rsidP="00C615B4">
      <w:pPr>
        <w:spacing w:after="450" w:line="240" w:lineRule="auto"/>
        <w:jc w:val="center"/>
        <w:outlineLvl w:val="0"/>
        <w:rPr>
          <w:rFonts w:ascii="Bookman Old Style" w:eastAsia="Times New Roman" w:hAnsi="Bookman Old Style" w:cs="Arial"/>
          <w:b/>
          <w:bCs/>
          <w:i/>
          <w:color w:val="333333"/>
          <w:kern w:val="36"/>
          <w:sz w:val="28"/>
          <w:szCs w:val="24"/>
          <w:shd w:val="clear" w:color="auto" w:fill="FFFFFF"/>
        </w:rPr>
      </w:pPr>
      <w:r w:rsidRPr="00C615B4">
        <w:rPr>
          <w:rFonts w:ascii="Bookman Old Style" w:eastAsia="Times New Roman" w:hAnsi="Bookman Old Style" w:cs="Arial"/>
          <w:b/>
          <w:bCs/>
          <w:i/>
          <w:color w:val="333333"/>
          <w:kern w:val="36"/>
          <w:sz w:val="28"/>
          <w:szCs w:val="24"/>
          <w:shd w:val="clear" w:color="auto" w:fill="FFFFFF"/>
        </w:rPr>
        <w:t>DISTRIBUTION OF TEMPERATURE IN THE EARTH’S ATMOSPHERE</w:t>
      </w:r>
    </w:p>
    <w:p w:rsidR="00C615B4" w:rsidRPr="00C615B4" w:rsidRDefault="00C615B4" w:rsidP="00C615B4">
      <w:pPr>
        <w:spacing w:after="420" w:line="435" w:lineRule="atLeast"/>
        <w:rPr>
          <w:rFonts w:ascii="Bookman Old Style" w:eastAsia="Times New Roman" w:hAnsi="Bookman Old Style" w:cs="Arial"/>
          <w:color w:val="333333"/>
          <w:sz w:val="24"/>
          <w:szCs w:val="24"/>
          <w:shd w:val="clear" w:color="auto" w:fill="FFFFFF"/>
        </w:rPr>
      </w:pPr>
      <w:r w:rsidRPr="00C615B4">
        <w:rPr>
          <w:rFonts w:ascii="Bookman Old Style" w:eastAsia="Times New Roman" w:hAnsi="Bookman Old Style" w:cs="Arial"/>
          <w:color w:val="333333"/>
          <w:sz w:val="24"/>
          <w:szCs w:val="24"/>
          <w:shd w:val="clear" w:color="auto" w:fill="FFFFFF"/>
        </w:rPr>
        <w:t>In the previous articles in the</w:t>
      </w:r>
      <w:r w:rsidRPr="00C615B4">
        <w:rPr>
          <w:rFonts w:ascii="Bookman Old Style" w:eastAsia="Times New Roman" w:hAnsi="Bookman Old Style" w:cs="Arial"/>
          <w:color w:val="333333"/>
          <w:sz w:val="24"/>
          <w:szCs w:val="24"/>
        </w:rPr>
        <w:t> </w:t>
      </w:r>
      <w:hyperlink r:id="rId5" w:history="1">
        <w:r w:rsidRPr="00C615B4">
          <w:rPr>
            <w:rFonts w:ascii="Bookman Old Style" w:eastAsia="Times New Roman" w:hAnsi="Bookman Old Style" w:cs="Arial"/>
            <w:color w:val="E60000"/>
            <w:sz w:val="24"/>
            <w:szCs w:val="24"/>
            <w:u w:val="single"/>
          </w:rPr>
          <w:t>Geography section</w:t>
        </w:r>
      </w:hyperlink>
      <w:r w:rsidRPr="00C615B4">
        <w:rPr>
          <w:rFonts w:ascii="Bookman Old Style" w:eastAsia="Times New Roman" w:hAnsi="Bookman Old Style" w:cs="Arial"/>
          <w:color w:val="333333"/>
          <w:sz w:val="24"/>
          <w:szCs w:val="24"/>
          <w:shd w:val="clear" w:color="auto" w:fill="FFFFFF"/>
        </w:rPr>
        <w:t>, we have discussed in detail about the</w:t>
      </w:r>
      <w:r w:rsidRPr="00C615B4">
        <w:rPr>
          <w:rFonts w:ascii="Bookman Old Style" w:eastAsia="Times New Roman" w:hAnsi="Bookman Old Style" w:cs="Arial"/>
          <w:color w:val="333333"/>
          <w:sz w:val="24"/>
          <w:szCs w:val="24"/>
        </w:rPr>
        <w:t> </w:t>
      </w:r>
      <w:hyperlink r:id="rId6" w:history="1">
        <w:r w:rsidRPr="00C615B4">
          <w:rPr>
            <w:rFonts w:ascii="Bookman Old Style" w:eastAsia="Times New Roman" w:hAnsi="Bookman Old Style" w:cs="Arial"/>
            <w:color w:val="E60000"/>
            <w:sz w:val="24"/>
            <w:szCs w:val="24"/>
            <w:u w:val="single"/>
          </w:rPr>
          <w:t>composition and structure of the earth’s atmosphere</w:t>
        </w:r>
      </w:hyperlink>
      <w:r w:rsidRPr="00C615B4">
        <w:rPr>
          <w:rFonts w:ascii="Bookman Old Style" w:eastAsia="Times New Roman" w:hAnsi="Bookman Old Style" w:cs="Arial"/>
          <w:color w:val="333333"/>
          <w:sz w:val="24"/>
          <w:szCs w:val="24"/>
          <w:shd w:val="clear" w:color="auto" w:fill="FFFFFF"/>
        </w:rPr>
        <w:t>, how and from where the earth receives its energy, how the earth maintains its temperature, methods through which the heat energy gets transferred in the atmosphere (</w:t>
      </w:r>
      <w:proofErr w:type="spellStart"/>
      <w:r w:rsidRPr="00C615B4">
        <w:rPr>
          <w:rFonts w:ascii="Bookman Old Style" w:eastAsia="Times New Roman" w:hAnsi="Bookman Old Style" w:cs="Arial"/>
          <w:color w:val="333333"/>
          <w:sz w:val="24"/>
          <w:szCs w:val="24"/>
          <w:shd w:val="clear" w:color="auto" w:fill="FFFFFF"/>
        </w:rPr>
        <w:fldChar w:fldCharType="begin"/>
      </w:r>
      <w:r w:rsidRPr="00C615B4">
        <w:rPr>
          <w:rFonts w:ascii="Bookman Old Style" w:eastAsia="Times New Roman" w:hAnsi="Bookman Old Style" w:cs="Arial"/>
          <w:color w:val="333333"/>
          <w:sz w:val="24"/>
          <w:szCs w:val="24"/>
          <w:shd w:val="clear" w:color="auto" w:fill="FFFFFF"/>
        </w:rPr>
        <w:instrText xml:space="preserve"> HYPERLINK "https://www.clearias.com/insolation-heat-balance/" </w:instrText>
      </w:r>
      <w:r w:rsidRPr="00C615B4">
        <w:rPr>
          <w:rFonts w:ascii="Bookman Old Style" w:eastAsia="Times New Roman" w:hAnsi="Bookman Old Style" w:cs="Arial"/>
          <w:color w:val="333333"/>
          <w:sz w:val="24"/>
          <w:szCs w:val="24"/>
          <w:shd w:val="clear" w:color="auto" w:fill="FFFFFF"/>
        </w:rPr>
        <w:fldChar w:fldCharType="separate"/>
      </w:r>
      <w:r w:rsidRPr="00C615B4">
        <w:rPr>
          <w:rFonts w:ascii="Bookman Old Style" w:eastAsia="Times New Roman" w:hAnsi="Bookman Old Style" w:cs="Arial"/>
          <w:color w:val="E60000"/>
          <w:sz w:val="24"/>
          <w:szCs w:val="24"/>
          <w:u w:val="single"/>
        </w:rPr>
        <w:t>insolation</w:t>
      </w:r>
      <w:proofErr w:type="spellEnd"/>
      <w:r w:rsidRPr="00C615B4">
        <w:rPr>
          <w:rFonts w:ascii="Bookman Old Style" w:eastAsia="Times New Roman" w:hAnsi="Bookman Old Style" w:cs="Arial"/>
          <w:color w:val="E60000"/>
          <w:sz w:val="24"/>
          <w:szCs w:val="24"/>
          <w:u w:val="single"/>
        </w:rPr>
        <w:t xml:space="preserve"> and heat balance of the earth</w:t>
      </w:r>
      <w:r w:rsidRPr="00C615B4">
        <w:rPr>
          <w:rFonts w:ascii="Bookman Old Style" w:eastAsia="Times New Roman" w:hAnsi="Bookman Old Style" w:cs="Arial"/>
          <w:color w:val="333333"/>
          <w:sz w:val="24"/>
          <w:szCs w:val="24"/>
          <w:shd w:val="clear" w:color="auto" w:fill="FFFFFF"/>
        </w:rPr>
        <w:fldChar w:fldCharType="end"/>
      </w:r>
      <w:r w:rsidRPr="00C615B4">
        <w:rPr>
          <w:rFonts w:ascii="Bookman Old Style" w:eastAsia="Times New Roman" w:hAnsi="Bookman Old Style" w:cs="Arial"/>
          <w:color w:val="333333"/>
          <w:sz w:val="24"/>
          <w:szCs w:val="24"/>
          <w:shd w:val="clear" w:color="auto" w:fill="FFFFFF"/>
        </w:rPr>
        <w:t>) etc. In this article, we are going to discuss the trend of distribution of temperature in the earth’s atmosphere.</w:t>
      </w:r>
    </w:p>
    <w:p w:rsidR="00C615B4" w:rsidRPr="00C615B4" w:rsidRDefault="00C615B4" w:rsidP="00C615B4">
      <w:pPr>
        <w:pStyle w:val="Heading3"/>
        <w:spacing w:before="450" w:after="150"/>
        <w:rPr>
          <w:rFonts w:ascii="Bookman Old Style" w:hAnsi="Bookman Old Style" w:cs="Arial"/>
          <w:color w:val="333333"/>
          <w:sz w:val="24"/>
          <w:szCs w:val="24"/>
          <w:shd w:val="clear" w:color="auto" w:fill="FFFFFF"/>
        </w:rPr>
      </w:pPr>
      <w:r w:rsidRPr="00C615B4">
        <w:rPr>
          <w:rFonts w:ascii="Bookman Old Style" w:hAnsi="Bookman Old Style" w:cs="Arial"/>
          <w:color w:val="993366"/>
          <w:sz w:val="24"/>
          <w:szCs w:val="24"/>
          <w:shd w:val="clear" w:color="auto" w:fill="FFFFFF"/>
        </w:rPr>
        <w:t>Difference between heat and temperature</w:t>
      </w:r>
    </w:p>
    <w:p w:rsidR="00C615B4" w:rsidRPr="00C615B4" w:rsidRDefault="00C615B4" w:rsidP="00C615B4">
      <w:pPr>
        <w:numPr>
          <w:ilvl w:val="0"/>
          <w:numId w:val="1"/>
        </w:numPr>
        <w:spacing w:before="100" w:beforeAutospacing="1" w:after="100" w:afterAutospacing="1" w:line="435" w:lineRule="atLeast"/>
        <w:ind w:left="600"/>
        <w:rPr>
          <w:rFonts w:ascii="Bookman Old Style" w:hAnsi="Bookman Old Style" w:cs="Arial"/>
          <w:color w:val="333333"/>
          <w:sz w:val="24"/>
          <w:szCs w:val="24"/>
          <w:shd w:val="clear" w:color="auto" w:fill="FFFFFF"/>
        </w:rPr>
      </w:pPr>
      <w:r w:rsidRPr="00C615B4">
        <w:rPr>
          <w:rFonts w:ascii="Bookman Old Style" w:hAnsi="Bookman Old Style" w:cs="Arial"/>
          <w:color w:val="333333"/>
          <w:sz w:val="24"/>
          <w:szCs w:val="24"/>
          <w:shd w:val="clear" w:color="auto" w:fill="FFFFFF"/>
        </w:rPr>
        <w:t>The interaction of incoming solar radiation (</w:t>
      </w:r>
      <w:proofErr w:type="spellStart"/>
      <w:r w:rsidRPr="00C615B4">
        <w:rPr>
          <w:rFonts w:ascii="Bookman Old Style" w:hAnsi="Bookman Old Style" w:cs="Arial"/>
          <w:color w:val="333333"/>
          <w:sz w:val="24"/>
          <w:szCs w:val="24"/>
          <w:shd w:val="clear" w:color="auto" w:fill="FFFFFF"/>
        </w:rPr>
        <w:t>insolation</w:t>
      </w:r>
      <w:proofErr w:type="spellEnd"/>
      <w:r w:rsidRPr="00C615B4">
        <w:rPr>
          <w:rFonts w:ascii="Bookman Old Style" w:hAnsi="Bookman Old Style" w:cs="Arial"/>
          <w:color w:val="333333"/>
          <w:sz w:val="24"/>
          <w:szCs w:val="24"/>
          <w:shd w:val="clear" w:color="auto" w:fill="FFFFFF"/>
        </w:rPr>
        <w:t>) with the atmosphere and the earth’s surface creates heat. This is measured in terms of temperature.</w:t>
      </w:r>
    </w:p>
    <w:p w:rsidR="00C615B4" w:rsidRPr="00C615B4" w:rsidRDefault="00C615B4" w:rsidP="00C615B4">
      <w:pPr>
        <w:numPr>
          <w:ilvl w:val="0"/>
          <w:numId w:val="1"/>
        </w:numPr>
        <w:spacing w:before="100" w:beforeAutospacing="1" w:after="100" w:afterAutospacing="1" w:line="435" w:lineRule="atLeast"/>
        <w:ind w:left="600"/>
        <w:rPr>
          <w:rFonts w:ascii="Bookman Old Style" w:hAnsi="Bookman Old Style" w:cs="Arial"/>
          <w:color w:val="333333"/>
          <w:sz w:val="24"/>
          <w:szCs w:val="24"/>
          <w:shd w:val="clear" w:color="auto" w:fill="FFFFFF"/>
        </w:rPr>
      </w:pPr>
      <w:r w:rsidRPr="00C615B4">
        <w:rPr>
          <w:rFonts w:ascii="Bookman Old Style" w:hAnsi="Bookman Old Style" w:cs="Arial"/>
          <w:color w:val="333333"/>
          <w:sz w:val="24"/>
          <w:szCs w:val="24"/>
          <w:shd w:val="clear" w:color="auto" w:fill="FFFFFF"/>
        </w:rPr>
        <w:t>While heat represents the molecular movement of particles comprising a substance, the temperature is the measurement in degrees of how hot (or cold) a thing (or a place) is.</w:t>
      </w:r>
    </w:p>
    <w:p w:rsidR="00C615B4" w:rsidRPr="00C615B4" w:rsidRDefault="00C615B4" w:rsidP="00C615B4">
      <w:pPr>
        <w:numPr>
          <w:ilvl w:val="0"/>
          <w:numId w:val="1"/>
        </w:numPr>
        <w:spacing w:before="100" w:beforeAutospacing="1" w:after="100" w:afterAutospacing="1" w:line="435" w:lineRule="atLeast"/>
        <w:ind w:left="600"/>
        <w:rPr>
          <w:rFonts w:ascii="Bookman Old Style" w:hAnsi="Bookman Old Style" w:cs="Arial"/>
          <w:color w:val="333333"/>
          <w:sz w:val="24"/>
          <w:szCs w:val="24"/>
          <w:shd w:val="clear" w:color="auto" w:fill="FFFFFF"/>
        </w:rPr>
      </w:pPr>
      <w:r w:rsidRPr="00C615B4">
        <w:rPr>
          <w:rFonts w:ascii="Bookman Old Style" w:hAnsi="Bookman Old Style" w:cs="Arial"/>
          <w:color w:val="333333"/>
          <w:sz w:val="24"/>
          <w:szCs w:val="24"/>
          <w:shd w:val="clear" w:color="auto" w:fill="FFFFFF"/>
        </w:rPr>
        <w:t>So, heat is the energy which makes things or objects hot, while temperature measures the intensity of heat (degree of hotness/coldness).</w:t>
      </w:r>
    </w:p>
    <w:p w:rsidR="00C615B4" w:rsidRPr="00C615B4" w:rsidRDefault="00C615B4" w:rsidP="00C615B4">
      <w:pPr>
        <w:numPr>
          <w:ilvl w:val="0"/>
          <w:numId w:val="1"/>
        </w:numPr>
        <w:spacing w:before="100" w:beforeAutospacing="1" w:after="100" w:afterAutospacing="1" w:line="435" w:lineRule="atLeast"/>
        <w:ind w:left="600"/>
        <w:rPr>
          <w:rFonts w:ascii="Bookman Old Style" w:hAnsi="Bookman Old Style" w:cs="Arial"/>
          <w:color w:val="333333"/>
          <w:sz w:val="24"/>
          <w:szCs w:val="24"/>
          <w:shd w:val="clear" w:color="auto" w:fill="FFFFFF"/>
        </w:rPr>
      </w:pPr>
      <w:r w:rsidRPr="00C615B4">
        <w:rPr>
          <w:rFonts w:ascii="Bookman Old Style" w:hAnsi="Bookman Old Style" w:cs="Arial"/>
          <w:color w:val="333333"/>
          <w:sz w:val="24"/>
          <w:szCs w:val="24"/>
          <w:shd w:val="clear" w:color="auto" w:fill="FFFFFF"/>
        </w:rPr>
        <w:t>Heat and temperature are closely related to each other because gain or loss of heat is necessary to raise or lower the temperature.</w:t>
      </w:r>
    </w:p>
    <w:p w:rsidR="00C615B4" w:rsidRPr="00C615B4" w:rsidRDefault="00C615B4" w:rsidP="00C615B4">
      <w:pPr>
        <w:numPr>
          <w:ilvl w:val="0"/>
          <w:numId w:val="1"/>
        </w:numPr>
        <w:spacing w:before="100" w:beforeAutospacing="1" w:after="100" w:afterAutospacing="1" w:line="435" w:lineRule="atLeast"/>
        <w:ind w:left="600"/>
        <w:rPr>
          <w:rFonts w:ascii="Bookman Old Style" w:hAnsi="Bookman Old Style" w:cs="Arial"/>
          <w:color w:val="333333"/>
          <w:sz w:val="24"/>
          <w:szCs w:val="24"/>
          <w:shd w:val="clear" w:color="auto" w:fill="FFFFFF"/>
        </w:rPr>
      </w:pPr>
      <w:r w:rsidRPr="00C615B4">
        <w:rPr>
          <w:rFonts w:ascii="Bookman Old Style" w:hAnsi="Bookman Old Style" w:cs="Arial"/>
          <w:color w:val="333333"/>
          <w:sz w:val="24"/>
          <w:szCs w:val="24"/>
          <w:shd w:val="clear" w:color="auto" w:fill="FFFFFF"/>
        </w:rPr>
        <w:t>The Celsius scale is the internationally accepted scale for reporting air temperature.</w:t>
      </w:r>
    </w:p>
    <w:p w:rsidR="00C615B4" w:rsidRPr="00C615B4" w:rsidRDefault="00C615B4" w:rsidP="00C615B4">
      <w:pPr>
        <w:numPr>
          <w:ilvl w:val="0"/>
          <w:numId w:val="1"/>
        </w:numPr>
        <w:spacing w:before="100" w:beforeAutospacing="1" w:after="100" w:afterAutospacing="1" w:line="435" w:lineRule="atLeast"/>
        <w:ind w:left="600"/>
        <w:rPr>
          <w:rFonts w:ascii="Bookman Old Style" w:hAnsi="Bookman Old Style" w:cs="Arial"/>
          <w:color w:val="333333"/>
          <w:sz w:val="24"/>
          <w:szCs w:val="24"/>
          <w:shd w:val="clear" w:color="auto" w:fill="FFFFFF"/>
        </w:rPr>
      </w:pPr>
      <w:r w:rsidRPr="00C615B4">
        <w:rPr>
          <w:rFonts w:ascii="Bookman Old Style" w:hAnsi="Bookman Old Style" w:cs="Arial"/>
          <w:color w:val="333333"/>
          <w:sz w:val="24"/>
          <w:szCs w:val="24"/>
          <w:shd w:val="clear" w:color="auto" w:fill="FFFFFF"/>
        </w:rPr>
        <w:t>Fahrenheit scale and Kelvin scales are other scales used to measure temperature.</w:t>
      </w:r>
    </w:p>
    <w:p w:rsidR="00C615B4" w:rsidRPr="00C615B4" w:rsidRDefault="00C615B4" w:rsidP="00C615B4">
      <w:pPr>
        <w:numPr>
          <w:ilvl w:val="0"/>
          <w:numId w:val="1"/>
        </w:numPr>
        <w:spacing w:before="100" w:beforeAutospacing="1" w:after="100" w:afterAutospacing="1" w:line="435" w:lineRule="atLeast"/>
        <w:ind w:left="600"/>
        <w:rPr>
          <w:rFonts w:ascii="Bookman Old Style" w:hAnsi="Bookman Old Style" w:cs="Arial"/>
          <w:color w:val="333333"/>
          <w:sz w:val="24"/>
          <w:szCs w:val="24"/>
          <w:shd w:val="clear" w:color="auto" w:fill="FFFFFF"/>
        </w:rPr>
      </w:pPr>
      <w:r w:rsidRPr="00C615B4">
        <w:rPr>
          <w:rFonts w:ascii="Bookman Old Style" w:hAnsi="Bookman Old Style" w:cs="Arial"/>
          <w:color w:val="333333"/>
          <w:sz w:val="24"/>
          <w:szCs w:val="24"/>
          <w:shd w:val="clear" w:color="auto" w:fill="FFFFFF"/>
        </w:rPr>
        <w:t>The Fahrenheit temperature scale is based on 32 °F for the freezing point of water and 212 °F for the boiling point of water, with the interval between the two being divided into 180 parts.</w:t>
      </w:r>
    </w:p>
    <w:p w:rsidR="00C615B4" w:rsidRPr="00C615B4" w:rsidRDefault="00C615B4" w:rsidP="00C615B4">
      <w:pPr>
        <w:numPr>
          <w:ilvl w:val="0"/>
          <w:numId w:val="1"/>
        </w:numPr>
        <w:spacing w:before="100" w:beforeAutospacing="1" w:after="100" w:afterAutospacing="1" w:line="435" w:lineRule="atLeast"/>
        <w:ind w:left="600"/>
        <w:rPr>
          <w:rFonts w:ascii="Bookman Old Style" w:hAnsi="Bookman Old Style" w:cs="Arial"/>
          <w:color w:val="333333"/>
          <w:sz w:val="24"/>
          <w:szCs w:val="24"/>
          <w:shd w:val="clear" w:color="auto" w:fill="FFFFFF"/>
        </w:rPr>
      </w:pPr>
      <w:r w:rsidRPr="00C615B4">
        <w:rPr>
          <w:rFonts w:ascii="Bookman Old Style" w:hAnsi="Bookman Old Style" w:cs="Arial"/>
          <w:color w:val="333333"/>
          <w:sz w:val="24"/>
          <w:szCs w:val="24"/>
          <w:shd w:val="clear" w:color="auto" w:fill="FFFFFF"/>
        </w:rPr>
        <w:lastRenderedPageBreak/>
        <w:t>On the Kelvin scale, 0 K represents absolute zero (-273 °C), the temperature at which the molecules of a substance have their lowest possible energy.</w:t>
      </w:r>
    </w:p>
    <w:p w:rsidR="00C615B4" w:rsidRPr="00C615B4" w:rsidRDefault="00C615B4" w:rsidP="00C615B4">
      <w:pPr>
        <w:pStyle w:val="NormalWeb"/>
        <w:spacing w:before="0" w:beforeAutospacing="0" w:after="420" w:afterAutospacing="0" w:line="435" w:lineRule="atLeast"/>
        <w:rPr>
          <w:rFonts w:ascii="Bookman Old Style" w:hAnsi="Bookman Old Style" w:cs="Arial"/>
          <w:color w:val="333333"/>
          <w:shd w:val="clear" w:color="auto" w:fill="FFFFFF"/>
        </w:rPr>
      </w:pPr>
      <w:r w:rsidRPr="00C615B4">
        <w:rPr>
          <w:rFonts w:ascii="Bookman Old Style" w:hAnsi="Bookman Old Style" w:cs="Arial"/>
          <w:color w:val="333333"/>
          <w:shd w:val="clear" w:color="auto" w:fill="FFFFFF"/>
        </w:rPr>
        <w:t>Distribution of temperature varies both horizontally and vertically. Let us study it under</w:t>
      </w:r>
    </w:p>
    <w:p w:rsidR="00C615B4" w:rsidRPr="00C615B4" w:rsidRDefault="00C615B4" w:rsidP="00C615B4">
      <w:pPr>
        <w:numPr>
          <w:ilvl w:val="0"/>
          <w:numId w:val="2"/>
        </w:numPr>
        <w:spacing w:before="100" w:beforeAutospacing="1" w:after="100" w:afterAutospacing="1" w:line="435" w:lineRule="atLeast"/>
        <w:ind w:left="600"/>
        <w:rPr>
          <w:rFonts w:ascii="Bookman Old Style" w:hAnsi="Bookman Old Style" w:cs="Arial"/>
          <w:color w:val="333333"/>
          <w:sz w:val="24"/>
          <w:szCs w:val="24"/>
          <w:shd w:val="clear" w:color="auto" w:fill="FFFFFF"/>
        </w:rPr>
      </w:pPr>
      <w:r w:rsidRPr="00C615B4">
        <w:rPr>
          <w:rFonts w:ascii="Bookman Old Style" w:hAnsi="Bookman Old Style" w:cs="Arial"/>
          <w:color w:val="333333"/>
          <w:sz w:val="24"/>
          <w:szCs w:val="24"/>
          <w:shd w:val="clear" w:color="auto" w:fill="FFFFFF"/>
        </w:rPr>
        <w:t>A) Horizontal Distribution of Temperature</w:t>
      </w:r>
    </w:p>
    <w:p w:rsidR="00C615B4" w:rsidRPr="00C615B4" w:rsidRDefault="00C615B4" w:rsidP="00C615B4">
      <w:pPr>
        <w:numPr>
          <w:ilvl w:val="0"/>
          <w:numId w:val="2"/>
        </w:numPr>
        <w:spacing w:before="100" w:beforeAutospacing="1" w:after="100" w:afterAutospacing="1" w:line="435" w:lineRule="atLeast"/>
        <w:ind w:left="600"/>
        <w:rPr>
          <w:rFonts w:ascii="Bookman Old Style" w:hAnsi="Bookman Old Style" w:cs="Arial"/>
          <w:color w:val="333333"/>
          <w:sz w:val="24"/>
          <w:szCs w:val="24"/>
          <w:shd w:val="clear" w:color="auto" w:fill="FFFFFF"/>
        </w:rPr>
      </w:pPr>
      <w:r w:rsidRPr="00C615B4">
        <w:rPr>
          <w:rFonts w:ascii="Bookman Old Style" w:hAnsi="Bookman Old Style" w:cs="Arial"/>
          <w:color w:val="333333"/>
          <w:sz w:val="24"/>
          <w:szCs w:val="24"/>
          <w:shd w:val="clear" w:color="auto" w:fill="FFFFFF"/>
        </w:rPr>
        <w:t>B) Vertical Distribution of Temperature</w:t>
      </w:r>
    </w:p>
    <w:p w:rsidR="00C615B4" w:rsidRPr="00C615B4" w:rsidRDefault="00C615B4" w:rsidP="00C615B4">
      <w:pPr>
        <w:pStyle w:val="Heading2"/>
        <w:spacing w:before="450" w:after="150"/>
        <w:rPr>
          <w:rFonts w:ascii="Bookman Old Style" w:hAnsi="Bookman Old Style" w:cs="Arial"/>
          <w:color w:val="333333"/>
          <w:sz w:val="24"/>
          <w:szCs w:val="24"/>
          <w:shd w:val="clear" w:color="auto" w:fill="FFFFFF"/>
        </w:rPr>
      </w:pPr>
      <w:r w:rsidRPr="00C615B4">
        <w:rPr>
          <w:rFonts w:ascii="Bookman Old Style" w:hAnsi="Bookman Old Style" w:cs="Arial"/>
          <w:color w:val="FF0000"/>
          <w:sz w:val="24"/>
          <w:szCs w:val="24"/>
          <w:shd w:val="clear" w:color="auto" w:fill="FFFFFF"/>
        </w:rPr>
        <w:t>A) Horizontal Distribution of Temperature</w:t>
      </w:r>
    </w:p>
    <w:p w:rsidR="00C615B4" w:rsidRPr="00C615B4" w:rsidRDefault="00C615B4" w:rsidP="00C615B4">
      <w:pPr>
        <w:numPr>
          <w:ilvl w:val="0"/>
          <w:numId w:val="3"/>
        </w:numPr>
        <w:spacing w:before="100" w:beforeAutospacing="1" w:after="100" w:afterAutospacing="1" w:line="435" w:lineRule="atLeast"/>
        <w:ind w:left="600"/>
        <w:rPr>
          <w:rFonts w:ascii="Bookman Old Style" w:hAnsi="Bookman Old Style" w:cs="Arial"/>
          <w:color w:val="333333"/>
          <w:sz w:val="24"/>
          <w:szCs w:val="24"/>
          <w:shd w:val="clear" w:color="auto" w:fill="FFFFFF"/>
        </w:rPr>
      </w:pPr>
      <w:r w:rsidRPr="00C615B4">
        <w:rPr>
          <w:rFonts w:ascii="Bookman Old Style" w:hAnsi="Bookman Old Style" w:cs="Arial"/>
          <w:color w:val="333333"/>
          <w:sz w:val="24"/>
          <w:szCs w:val="24"/>
          <w:shd w:val="clear" w:color="auto" w:fill="FFFFFF"/>
        </w:rPr>
        <w:t>Distribution of temperature across the latitudes over the surface of the earth is called its horizontal distribution.</w:t>
      </w:r>
    </w:p>
    <w:p w:rsidR="00C615B4" w:rsidRPr="00C615B4" w:rsidRDefault="00C615B4" w:rsidP="00C615B4">
      <w:pPr>
        <w:numPr>
          <w:ilvl w:val="0"/>
          <w:numId w:val="3"/>
        </w:numPr>
        <w:spacing w:before="100" w:beforeAutospacing="1" w:after="100" w:afterAutospacing="1" w:line="435" w:lineRule="atLeast"/>
        <w:ind w:left="600"/>
        <w:rPr>
          <w:rFonts w:ascii="Bookman Old Style" w:hAnsi="Bookman Old Style" w:cs="Arial"/>
          <w:color w:val="333333"/>
          <w:sz w:val="24"/>
          <w:szCs w:val="24"/>
          <w:shd w:val="clear" w:color="auto" w:fill="FFFFFF"/>
        </w:rPr>
      </w:pPr>
      <w:r w:rsidRPr="00C615B4">
        <w:rPr>
          <w:rFonts w:ascii="Bookman Old Style" w:hAnsi="Bookman Old Style" w:cs="Arial"/>
          <w:color w:val="333333"/>
          <w:sz w:val="24"/>
          <w:szCs w:val="24"/>
          <w:shd w:val="clear" w:color="auto" w:fill="FFFFFF"/>
        </w:rPr>
        <w:t xml:space="preserve">On maps, the horizontal distribution of temperature is commonly shown </w:t>
      </w:r>
      <w:proofErr w:type="spellStart"/>
      <w:r w:rsidRPr="00C615B4">
        <w:rPr>
          <w:rFonts w:ascii="Bookman Old Style" w:hAnsi="Bookman Old Style" w:cs="Arial"/>
          <w:color w:val="333333"/>
          <w:sz w:val="24"/>
          <w:szCs w:val="24"/>
          <w:shd w:val="clear" w:color="auto" w:fill="FFFFFF"/>
        </w:rPr>
        <w:t>by</w:t>
      </w:r>
      <w:r w:rsidRPr="00C615B4">
        <w:rPr>
          <w:rStyle w:val="Strong"/>
          <w:rFonts w:ascii="Bookman Old Style" w:hAnsi="Bookman Old Style" w:cs="Arial"/>
          <w:color w:val="333333"/>
          <w:sz w:val="24"/>
          <w:szCs w:val="24"/>
          <w:shd w:val="clear" w:color="auto" w:fill="FFFFFF"/>
        </w:rPr>
        <w:t>isotherms</w:t>
      </w:r>
      <w:proofErr w:type="spellEnd"/>
      <w:r w:rsidRPr="00C615B4">
        <w:rPr>
          <w:rFonts w:ascii="Bookman Old Style" w:hAnsi="Bookman Old Style" w:cs="Arial"/>
          <w:color w:val="333333"/>
          <w:sz w:val="24"/>
          <w:szCs w:val="24"/>
          <w:shd w:val="clear" w:color="auto" w:fill="FFFFFF"/>
        </w:rPr>
        <w:t>.</w:t>
      </w:r>
    </w:p>
    <w:p w:rsidR="00C615B4" w:rsidRPr="00C615B4" w:rsidRDefault="00C615B4" w:rsidP="00C615B4">
      <w:pPr>
        <w:numPr>
          <w:ilvl w:val="0"/>
          <w:numId w:val="3"/>
        </w:numPr>
        <w:spacing w:before="100" w:beforeAutospacing="1" w:after="100" w:afterAutospacing="1" w:line="435" w:lineRule="atLeast"/>
        <w:ind w:left="600"/>
        <w:rPr>
          <w:rFonts w:ascii="Bookman Old Style" w:hAnsi="Bookman Old Style" w:cs="Arial"/>
          <w:color w:val="333333"/>
          <w:sz w:val="24"/>
          <w:szCs w:val="24"/>
          <w:shd w:val="clear" w:color="auto" w:fill="FFFFFF"/>
        </w:rPr>
      </w:pPr>
      <w:r w:rsidRPr="00C615B4">
        <w:rPr>
          <w:rFonts w:ascii="Bookman Old Style" w:hAnsi="Bookman Old Style" w:cs="Arial"/>
          <w:color w:val="333333"/>
          <w:sz w:val="24"/>
          <w:szCs w:val="24"/>
          <w:shd w:val="clear" w:color="auto" w:fill="FFFFFF"/>
        </w:rPr>
        <w:t>Isotherms are line connecting points that have an equal temperature.</w:t>
      </w:r>
    </w:p>
    <w:p w:rsidR="00C615B4" w:rsidRPr="00C615B4" w:rsidRDefault="00C615B4" w:rsidP="00C615B4">
      <w:pPr>
        <w:pStyle w:val="NormalWeb"/>
        <w:spacing w:before="0" w:beforeAutospacing="0" w:after="420" w:afterAutospacing="0" w:line="435" w:lineRule="atLeast"/>
        <w:rPr>
          <w:rFonts w:ascii="Bookman Old Style" w:hAnsi="Bookman Old Style" w:cs="Arial"/>
          <w:color w:val="333333"/>
          <w:shd w:val="clear" w:color="auto" w:fill="FFFFFF"/>
        </w:rPr>
      </w:pPr>
      <w:r w:rsidRPr="00C615B4">
        <w:rPr>
          <w:rFonts w:ascii="Bookman Old Style" w:hAnsi="Bookman Old Style" w:cs="Arial"/>
          <w:noProof/>
          <w:color w:val="333333"/>
          <w:shd w:val="clear" w:color="auto" w:fill="FFFFFF"/>
        </w:rPr>
        <w:drawing>
          <wp:inline distT="0" distB="0" distL="0" distR="0">
            <wp:extent cx="6353175" cy="3267075"/>
            <wp:effectExtent l="19050" t="0" r="9525" b="0"/>
            <wp:docPr id="1" name="Picture 1" descr="Isotherm map of Janu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therm map of January"/>
                    <pic:cNvPicPr>
                      <a:picLocks noChangeAspect="1" noChangeArrowheads="1"/>
                    </pic:cNvPicPr>
                  </pic:nvPicPr>
                  <pic:blipFill>
                    <a:blip r:embed="rId7"/>
                    <a:srcRect/>
                    <a:stretch>
                      <a:fillRect/>
                    </a:stretch>
                  </pic:blipFill>
                  <pic:spPr bwMode="auto">
                    <a:xfrm>
                      <a:off x="0" y="0"/>
                      <a:ext cx="6353175" cy="3267075"/>
                    </a:xfrm>
                    <a:prstGeom prst="rect">
                      <a:avLst/>
                    </a:prstGeom>
                    <a:noFill/>
                    <a:ln w="9525">
                      <a:noFill/>
                      <a:miter lim="800000"/>
                      <a:headEnd/>
                      <a:tailEnd/>
                    </a:ln>
                  </pic:spPr>
                </pic:pic>
              </a:graphicData>
            </a:graphic>
          </wp:inline>
        </w:drawing>
      </w:r>
    </w:p>
    <w:p w:rsidR="00C615B4" w:rsidRPr="00C615B4" w:rsidRDefault="00C615B4" w:rsidP="00C615B4">
      <w:pPr>
        <w:rPr>
          <w:rFonts w:ascii="Bookman Old Style" w:hAnsi="Bookman Old Style"/>
          <w:sz w:val="24"/>
          <w:szCs w:val="24"/>
        </w:rPr>
      </w:pPr>
    </w:p>
    <w:p w:rsidR="00C615B4" w:rsidRPr="00C615B4" w:rsidRDefault="00C615B4" w:rsidP="00C615B4">
      <w:pPr>
        <w:numPr>
          <w:ilvl w:val="0"/>
          <w:numId w:val="4"/>
        </w:numPr>
        <w:spacing w:before="100" w:beforeAutospacing="1" w:after="100" w:afterAutospacing="1" w:line="435" w:lineRule="atLeast"/>
        <w:ind w:left="600"/>
        <w:rPr>
          <w:rFonts w:ascii="Bookman Old Style" w:hAnsi="Bookman Old Style" w:cs="Arial"/>
          <w:color w:val="333333"/>
          <w:sz w:val="24"/>
          <w:szCs w:val="24"/>
          <w:shd w:val="clear" w:color="auto" w:fill="FFFFFF"/>
        </w:rPr>
      </w:pPr>
      <w:r w:rsidRPr="00C615B4">
        <w:rPr>
          <w:rFonts w:ascii="Bookman Old Style" w:hAnsi="Bookman Old Style" w:cs="Arial"/>
          <w:color w:val="333333"/>
          <w:sz w:val="24"/>
          <w:szCs w:val="24"/>
          <w:shd w:val="clear" w:color="auto" w:fill="FFFFFF"/>
        </w:rPr>
        <w:lastRenderedPageBreak/>
        <w:t>When we analyse an isotherm map, it can be seen that the horizontal distribution of temperature is uneven.</w:t>
      </w:r>
    </w:p>
    <w:p w:rsidR="00C615B4" w:rsidRPr="00C615B4" w:rsidRDefault="00C615B4" w:rsidP="00C615B4">
      <w:pPr>
        <w:pStyle w:val="Heading2"/>
        <w:spacing w:before="450" w:after="150"/>
        <w:rPr>
          <w:rFonts w:ascii="Bookman Old Style" w:hAnsi="Bookman Old Style" w:cs="Arial"/>
          <w:color w:val="333333"/>
          <w:sz w:val="24"/>
          <w:szCs w:val="24"/>
          <w:shd w:val="clear" w:color="auto" w:fill="FFFFFF"/>
        </w:rPr>
      </w:pPr>
      <w:r w:rsidRPr="00C615B4">
        <w:rPr>
          <w:rFonts w:ascii="Bookman Old Style" w:hAnsi="Bookman Old Style" w:cs="Arial"/>
          <w:color w:val="333333"/>
          <w:sz w:val="24"/>
          <w:szCs w:val="24"/>
          <w:shd w:val="clear" w:color="auto" w:fill="FFFFFF"/>
        </w:rPr>
        <w:t>The factors responsible for the uneven horizontal distribution of temperature are:</w:t>
      </w:r>
    </w:p>
    <w:p w:rsidR="00C615B4" w:rsidRPr="00C615B4" w:rsidRDefault="00C615B4" w:rsidP="00C615B4">
      <w:pPr>
        <w:pStyle w:val="Heading4"/>
        <w:spacing w:before="450" w:after="150"/>
        <w:rPr>
          <w:rFonts w:ascii="Bookman Old Style" w:hAnsi="Bookman Old Style" w:cs="Arial"/>
          <w:caps/>
          <w:color w:val="787878"/>
          <w:sz w:val="24"/>
          <w:szCs w:val="24"/>
          <w:shd w:val="clear" w:color="auto" w:fill="FFFFFF"/>
        </w:rPr>
      </w:pPr>
      <w:r w:rsidRPr="00C615B4">
        <w:rPr>
          <w:rFonts w:ascii="Bookman Old Style" w:hAnsi="Bookman Old Style" w:cs="Arial"/>
          <w:caps/>
          <w:color w:val="808000"/>
          <w:sz w:val="24"/>
          <w:szCs w:val="24"/>
          <w:shd w:val="clear" w:color="auto" w:fill="FFFFFF"/>
        </w:rPr>
        <w:t>1. LATITUDE</w:t>
      </w:r>
    </w:p>
    <w:p w:rsidR="00C615B4" w:rsidRPr="00C615B4" w:rsidRDefault="00C615B4" w:rsidP="00C615B4">
      <w:pPr>
        <w:numPr>
          <w:ilvl w:val="0"/>
          <w:numId w:val="5"/>
        </w:numPr>
        <w:spacing w:before="100" w:beforeAutospacing="1" w:after="100" w:afterAutospacing="1" w:line="435" w:lineRule="atLeast"/>
        <w:ind w:left="600"/>
        <w:rPr>
          <w:rFonts w:ascii="Bookman Old Style" w:hAnsi="Bookman Old Style" w:cs="Arial"/>
          <w:color w:val="333333"/>
          <w:sz w:val="24"/>
          <w:szCs w:val="24"/>
          <w:shd w:val="clear" w:color="auto" w:fill="FFFFFF"/>
        </w:rPr>
      </w:pPr>
      <w:r w:rsidRPr="00C615B4">
        <w:rPr>
          <w:rFonts w:ascii="Bookman Old Style" w:hAnsi="Bookman Old Style" w:cs="Arial"/>
          <w:color w:val="333333"/>
          <w:sz w:val="24"/>
          <w:szCs w:val="24"/>
          <w:shd w:val="clear" w:color="auto" w:fill="FFFFFF"/>
        </w:rPr>
        <w:t>In the previous article, we have studied that the angle of incidence of sun’s rays goes on decreasing from the equator towards the poles.</w:t>
      </w:r>
    </w:p>
    <w:p w:rsidR="00C615B4" w:rsidRPr="00C615B4" w:rsidRDefault="00C615B4" w:rsidP="00C615B4">
      <w:pPr>
        <w:numPr>
          <w:ilvl w:val="0"/>
          <w:numId w:val="5"/>
        </w:numPr>
        <w:spacing w:before="100" w:beforeAutospacing="1" w:after="100" w:afterAutospacing="1" w:line="435" w:lineRule="atLeast"/>
        <w:ind w:left="600"/>
        <w:rPr>
          <w:rFonts w:ascii="Bookman Old Style" w:hAnsi="Bookman Old Style" w:cs="Arial"/>
          <w:color w:val="333333"/>
          <w:sz w:val="24"/>
          <w:szCs w:val="24"/>
          <w:shd w:val="clear" w:color="auto" w:fill="FFFFFF"/>
        </w:rPr>
      </w:pPr>
      <w:r w:rsidRPr="00C615B4">
        <w:rPr>
          <w:rFonts w:ascii="Bookman Old Style" w:hAnsi="Bookman Old Style" w:cs="Arial"/>
          <w:color w:val="333333"/>
          <w:sz w:val="24"/>
          <w:szCs w:val="24"/>
          <w:shd w:val="clear" w:color="auto" w:fill="FFFFFF"/>
        </w:rPr>
        <w:t>Higher the angle of incidence, higher is the temperature. Similarly, lower the angle of incidence, lower is the temperature.</w:t>
      </w:r>
    </w:p>
    <w:p w:rsidR="00C615B4" w:rsidRPr="00C615B4" w:rsidRDefault="00C615B4" w:rsidP="00C615B4">
      <w:pPr>
        <w:numPr>
          <w:ilvl w:val="0"/>
          <w:numId w:val="5"/>
        </w:numPr>
        <w:spacing w:before="100" w:beforeAutospacing="1" w:after="100" w:afterAutospacing="1" w:line="435" w:lineRule="atLeast"/>
        <w:ind w:left="600"/>
        <w:rPr>
          <w:rFonts w:ascii="Bookman Old Style" w:hAnsi="Bookman Old Style" w:cs="Arial"/>
          <w:color w:val="333333"/>
          <w:sz w:val="24"/>
          <w:szCs w:val="24"/>
          <w:shd w:val="clear" w:color="auto" w:fill="FFFFFF"/>
        </w:rPr>
      </w:pPr>
      <w:r w:rsidRPr="00C615B4">
        <w:rPr>
          <w:rFonts w:ascii="Bookman Old Style" w:hAnsi="Bookman Old Style" w:cs="Arial"/>
          <w:color w:val="333333"/>
          <w:sz w:val="24"/>
          <w:szCs w:val="24"/>
          <w:shd w:val="clear" w:color="auto" w:fill="FFFFFF"/>
        </w:rPr>
        <w:t>This is why the temperature is higher near the tropical regions and decreases towards the poles.</w:t>
      </w:r>
    </w:p>
    <w:p w:rsidR="00C615B4" w:rsidRPr="00C615B4" w:rsidRDefault="00C615B4" w:rsidP="00C615B4">
      <w:pPr>
        <w:pStyle w:val="Heading4"/>
        <w:spacing w:before="450" w:after="150"/>
        <w:rPr>
          <w:rFonts w:ascii="Bookman Old Style" w:hAnsi="Bookman Old Style" w:cs="Arial"/>
          <w:caps/>
          <w:color w:val="787878"/>
          <w:sz w:val="24"/>
          <w:szCs w:val="24"/>
          <w:shd w:val="clear" w:color="auto" w:fill="FFFFFF"/>
        </w:rPr>
      </w:pPr>
      <w:r w:rsidRPr="00C615B4">
        <w:rPr>
          <w:rFonts w:ascii="Bookman Old Style" w:hAnsi="Bookman Old Style" w:cs="Arial"/>
          <w:caps/>
          <w:color w:val="808000"/>
          <w:sz w:val="24"/>
          <w:szCs w:val="24"/>
          <w:shd w:val="clear" w:color="auto" w:fill="FFFFFF"/>
        </w:rPr>
        <w:t>2. ALTITUDE</w:t>
      </w:r>
    </w:p>
    <w:p w:rsidR="00C615B4" w:rsidRPr="00C615B4" w:rsidRDefault="00C615B4" w:rsidP="00C615B4">
      <w:pPr>
        <w:numPr>
          <w:ilvl w:val="0"/>
          <w:numId w:val="6"/>
        </w:numPr>
        <w:spacing w:before="100" w:beforeAutospacing="1" w:after="100" w:afterAutospacing="1" w:line="435" w:lineRule="atLeast"/>
        <w:ind w:left="600"/>
        <w:rPr>
          <w:rFonts w:ascii="Bookman Old Style" w:hAnsi="Bookman Old Style" w:cs="Arial"/>
          <w:color w:val="333333"/>
          <w:sz w:val="24"/>
          <w:szCs w:val="24"/>
          <w:shd w:val="clear" w:color="auto" w:fill="FFFFFF"/>
        </w:rPr>
      </w:pPr>
      <w:r w:rsidRPr="00C615B4">
        <w:rPr>
          <w:rFonts w:ascii="Bookman Old Style" w:hAnsi="Bookman Old Style" w:cs="Arial"/>
          <w:color w:val="333333"/>
          <w:sz w:val="24"/>
          <w:szCs w:val="24"/>
          <w:shd w:val="clear" w:color="auto" w:fill="FFFFFF"/>
        </w:rPr>
        <w:t>As we all know, the temperature in the troposphere goes on decreasing with increase in height.</w:t>
      </w:r>
    </w:p>
    <w:p w:rsidR="00C615B4" w:rsidRPr="00C615B4" w:rsidRDefault="00C615B4" w:rsidP="00C615B4">
      <w:pPr>
        <w:numPr>
          <w:ilvl w:val="0"/>
          <w:numId w:val="6"/>
        </w:numPr>
        <w:spacing w:before="100" w:beforeAutospacing="1" w:after="100" w:afterAutospacing="1" w:line="435" w:lineRule="atLeast"/>
        <w:ind w:left="600"/>
        <w:rPr>
          <w:rFonts w:ascii="Bookman Old Style" w:hAnsi="Bookman Old Style" w:cs="Arial"/>
          <w:color w:val="333333"/>
          <w:sz w:val="24"/>
          <w:szCs w:val="24"/>
          <w:shd w:val="clear" w:color="auto" w:fill="FFFFFF"/>
        </w:rPr>
      </w:pPr>
      <w:r w:rsidRPr="00C615B4">
        <w:rPr>
          <w:rFonts w:ascii="Bookman Old Style" w:hAnsi="Bookman Old Style" w:cs="Arial"/>
          <w:color w:val="333333"/>
          <w:sz w:val="24"/>
          <w:szCs w:val="24"/>
          <w:shd w:val="clear" w:color="auto" w:fill="FFFFFF"/>
        </w:rPr>
        <w:t>Temperature decreases at an average rate of nearly 6 degree Celsius per 1000 m altitude, which is known as Normal Lapse Rate.</w:t>
      </w:r>
    </w:p>
    <w:p w:rsidR="00C615B4" w:rsidRPr="00C615B4" w:rsidRDefault="00C615B4" w:rsidP="00C615B4">
      <w:pPr>
        <w:pStyle w:val="Heading4"/>
        <w:spacing w:before="450" w:after="150"/>
        <w:rPr>
          <w:rFonts w:ascii="Bookman Old Style" w:hAnsi="Bookman Old Style" w:cs="Arial"/>
          <w:caps/>
          <w:color w:val="787878"/>
          <w:sz w:val="24"/>
          <w:szCs w:val="24"/>
          <w:shd w:val="clear" w:color="auto" w:fill="FFFFFF"/>
        </w:rPr>
      </w:pPr>
      <w:r w:rsidRPr="00C615B4">
        <w:rPr>
          <w:rFonts w:ascii="Bookman Old Style" w:hAnsi="Bookman Old Style" w:cs="Arial"/>
          <w:caps/>
          <w:color w:val="808000"/>
          <w:sz w:val="24"/>
          <w:szCs w:val="24"/>
          <w:shd w:val="clear" w:color="auto" w:fill="FFFFFF"/>
        </w:rPr>
        <w:t>3. LAND AND SEA CONTRAST</w:t>
      </w:r>
    </w:p>
    <w:p w:rsidR="00C615B4" w:rsidRPr="00C615B4" w:rsidRDefault="00C615B4" w:rsidP="00C615B4">
      <w:pPr>
        <w:numPr>
          <w:ilvl w:val="0"/>
          <w:numId w:val="7"/>
        </w:numPr>
        <w:spacing w:before="100" w:beforeAutospacing="1" w:after="100" w:afterAutospacing="1" w:line="435" w:lineRule="atLeast"/>
        <w:ind w:left="600"/>
        <w:rPr>
          <w:rFonts w:ascii="Bookman Old Style" w:hAnsi="Bookman Old Style" w:cs="Arial"/>
          <w:color w:val="333333"/>
          <w:sz w:val="24"/>
          <w:szCs w:val="24"/>
          <w:shd w:val="clear" w:color="auto" w:fill="FFFFFF"/>
        </w:rPr>
      </w:pPr>
      <w:r w:rsidRPr="00C615B4">
        <w:rPr>
          <w:rFonts w:ascii="Bookman Old Style" w:hAnsi="Bookman Old Style" w:cs="Arial"/>
          <w:color w:val="333333"/>
          <w:sz w:val="24"/>
          <w:szCs w:val="24"/>
          <w:shd w:val="clear" w:color="auto" w:fill="FFFFFF"/>
        </w:rPr>
        <w:t>Compared to land, the sea gets heated slowly and loses heat slowly. Land heats up and cools down quickly.</w:t>
      </w:r>
    </w:p>
    <w:p w:rsidR="00C615B4" w:rsidRPr="00C615B4" w:rsidRDefault="00C615B4" w:rsidP="00C615B4">
      <w:pPr>
        <w:numPr>
          <w:ilvl w:val="0"/>
          <w:numId w:val="7"/>
        </w:numPr>
        <w:spacing w:before="100" w:beforeAutospacing="1" w:after="100" w:afterAutospacing="1" w:line="435" w:lineRule="atLeast"/>
        <w:ind w:left="600"/>
        <w:rPr>
          <w:rFonts w:ascii="Bookman Old Style" w:hAnsi="Bookman Old Style" w:cs="Arial"/>
          <w:color w:val="333333"/>
          <w:sz w:val="24"/>
          <w:szCs w:val="24"/>
          <w:shd w:val="clear" w:color="auto" w:fill="FFFFFF"/>
        </w:rPr>
      </w:pPr>
      <w:r w:rsidRPr="00C615B4">
        <w:rPr>
          <w:rFonts w:ascii="Bookman Old Style" w:hAnsi="Bookman Old Style" w:cs="Arial"/>
          <w:color w:val="333333"/>
          <w:sz w:val="24"/>
          <w:szCs w:val="24"/>
          <w:shd w:val="clear" w:color="auto" w:fill="FFFFFF"/>
        </w:rPr>
        <w:t>As a result, the temperature is relatively higher on land during day time and it is higher in water during the night.</w:t>
      </w:r>
    </w:p>
    <w:p w:rsidR="00C615B4" w:rsidRPr="00C615B4" w:rsidRDefault="00C615B4" w:rsidP="00C615B4">
      <w:pPr>
        <w:numPr>
          <w:ilvl w:val="0"/>
          <w:numId w:val="7"/>
        </w:numPr>
        <w:spacing w:before="100" w:beforeAutospacing="1" w:after="100" w:afterAutospacing="1" w:line="435" w:lineRule="atLeast"/>
        <w:ind w:left="600"/>
        <w:rPr>
          <w:rFonts w:ascii="Bookman Old Style" w:hAnsi="Bookman Old Style" w:cs="Arial"/>
          <w:color w:val="333333"/>
          <w:sz w:val="24"/>
          <w:szCs w:val="24"/>
          <w:shd w:val="clear" w:color="auto" w:fill="FFFFFF"/>
        </w:rPr>
      </w:pPr>
      <w:r w:rsidRPr="00C615B4">
        <w:rPr>
          <w:rFonts w:ascii="Bookman Old Style" w:hAnsi="Bookman Old Style" w:cs="Arial"/>
          <w:color w:val="333333"/>
          <w:sz w:val="24"/>
          <w:szCs w:val="24"/>
          <w:shd w:val="clear" w:color="auto" w:fill="FFFFFF"/>
        </w:rPr>
        <w:t>Also, the places situated near the sea come under the moderating influence of the sea and land breezes which moderates the temperature.</w:t>
      </w:r>
    </w:p>
    <w:p w:rsidR="00C615B4" w:rsidRPr="00C615B4" w:rsidRDefault="00C615B4" w:rsidP="00C615B4">
      <w:pPr>
        <w:numPr>
          <w:ilvl w:val="0"/>
          <w:numId w:val="7"/>
        </w:numPr>
        <w:spacing w:before="100" w:beforeAutospacing="1" w:after="100" w:afterAutospacing="1" w:line="435" w:lineRule="atLeast"/>
        <w:ind w:left="600"/>
        <w:rPr>
          <w:rFonts w:ascii="Bookman Old Style" w:hAnsi="Bookman Old Style" w:cs="Arial"/>
          <w:color w:val="333333"/>
          <w:sz w:val="24"/>
          <w:szCs w:val="24"/>
          <w:shd w:val="clear" w:color="auto" w:fill="FFFFFF"/>
        </w:rPr>
      </w:pPr>
      <w:r w:rsidRPr="00C615B4">
        <w:rPr>
          <w:rFonts w:ascii="Bookman Old Style" w:hAnsi="Bookman Old Style" w:cs="Arial"/>
          <w:color w:val="333333"/>
          <w:sz w:val="24"/>
          <w:szCs w:val="24"/>
          <w:shd w:val="clear" w:color="auto" w:fill="FFFFFF"/>
        </w:rPr>
        <w:t xml:space="preserve">There are also seasonal variations in the temperature of land and sea. During summer, the air above land has a higher temperature than the </w:t>
      </w:r>
      <w:r w:rsidRPr="00C615B4">
        <w:rPr>
          <w:rFonts w:ascii="Bookman Old Style" w:hAnsi="Bookman Old Style" w:cs="Arial"/>
          <w:color w:val="333333"/>
          <w:sz w:val="24"/>
          <w:szCs w:val="24"/>
          <w:shd w:val="clear" w:color="auto" w:fill="FFFFFF"/>
        </w:rPr>
        <w:lastRenderedPageBreak/>
        <w:t>oceans. But the air above oceans gets higher temperature than landmass in winter.</w:t>
      </w:r>
    </w:p>
    <w:p w:rsidR="00C615B4" w:rsidRPr="00C615B4" w:rsidRDefault="00C615B4" w:rsidP="00C615B4">
      <w:pPr>
        <w:numPr>
          <w:ilvl w:val="0"/>
          <w:numId w:val="7"/>
        </w:numPr>
        <w:spacing w:before="100" w:beforeAutospacing="1" w:after="100" w:afterAutospacing="1" w:line="435" w:lineRule="atLeast"/>
        <w:ind w:left="600"/>
        <w:rPr>
          <w:rFonts w:ascii="Bookman Old Style" w:hAnsi="Bookman Old Style" w:cs="Arial"/>
          <w:color w:val="333333"/>
          <w:sz w:val="24"/>
          <w:szCs w:val="24"/>
          <w:shd w:val="clear" w:color="auto" w:fill="FFFFFF"/>
        </w:rPr>
      </w:pPr>
      <w:r w:rsidRPr="00C615B4">
        <w:rPr>
          <w:rFonts w:ascii="Bookman Old Style" w:hAnsi="Bookman Old Style" w:cs="Arial"/>
          <w:color w:val="333333"/>
          <w:sz w:val="24"/>
          <w:szCs w:val="24"/>
          <w:shd w:val="clear" w:color="auto" w:fill="FFFFFF"/>
        </w:rPr>
        <w:t xml:space="preserve">Notwithstanding the great contrast between land and water surfaces, there are differences in the rate of heating of different land surfaces. A snow-covered land as in polar areas warms very slowly because of a large amount of reflection of solar energy. A vegetation covered land does not get excessively heated because a great amount of </w:t>
      </w:r>
      <w:proofErr w:type="spellStart"/>
      <w:r w:rsidRPr="00C615B4">
        <w:rPr>
          <w:rFonts w:ascii="Bookman Old Style" w:hAnsi="Bookman Old Style" w:cs="Arial"/>
          <w:color w:val="333333"/>
          <w:sz w:val="24"/>
          <w:szCs w:val="24"/>
          <w:shd w:val="clear" w:color="auto" w:fill="FFFFFF"/>
        </w:rPr>
        <w:t>insolation</w:t>
      </w:r>
      <w:proofErr w:type="spellEnd"/>
      <w:r w:rsidRPr="00C615B4">
        <w:rPr>
          <w:rFonts w:ascii="Bookman Old Style" w:hAnsi="Bookman Old Style" w:cs="Arial"/>
          <w:color w:val="333333"/>
          <w:sz w:val="24"/>
          <w:szCs w:val="24"/>
          <w:shd w:val="clear" w:color="auto" w:fill="FFFFFF"/>
        </w:rPr>
        <w:t xml:space="preserve"> is used in evaporating water from the plants.</w:t>
      </w:r>
    </w:p>
    <w:p w:rsidR="00C615B4" w:rsidRPr="00C615B4" w:rsidRDefault="00C615B4" w:rsidP="00C615B4">
      <w:pPr>
        <w:pStyle w:val="Heading4"/>
        <w:spacing w:before="450" w:after="150"/>
        <w:rPr>
          <w:rFonts w:ascii="Bookman Old Style" w:hAnsi="Bookman Old Style" w:cs="Arial"/>
          <w:caps/>
          <w:color w:val="787878"/>
          <w:sz w:val="24"/>
          <w:szCs w:val="24"/>
          <w:shd w:val="clear" w:color="auto" w:fill="FFFFFF"/>
        </w:rPr>
      </w:pPr>
      <w:r w:rsidRPr="00C615B4">
        <w:rPr>
          <w:rFonts w:ascii="Bookman Old Style" w:hAnsi="Bookman Old Style" w:cs="Arial"/>
          <w:caps/>
          <w:color w:val="808000"/>
          <w:sz w:val="24"/>
          <w:szCs w:val="24"/>
          <w:shd w:val="clear" w:color="auto" w:fill="FFFFFF"/>
        </w:rPr>
        <w:t>4. OCEAN CURRENTS</w:t>
      </w:r>
    </w:p>
    <w:p w:rsidR="00C615B4" w:rsidRPr="00C615B4" w:rsidRDefault="00C615B4" w:rsidP="00C615B4">
      <w:pPr>
        <w:numPr>
          <w:ilvl w:val="0"/>
          <w:numId w:val="8"/>
        </w:numPr>
        <w:spacing w:before="100" w:beforeAutospacing="1" w:after="100" w:afterAutospacing="1" w:line="435" w:lineRule="atLeast"/>
        <w:ind w:left="600"/>
        <w:rPr>
          <w:rFonts w:ascii="Bookman Old Style" w:hAnsi="Bookman Old Style" w:cs="Arial"/>
          <w:color w:val="333333"/>
          <w:sz w:val="24"/>
          <w:szCs w:val="24"/>
          <w:shd w:val="clear" w:color="auto" w:fill="FFFFFF"/>
        </w:rPr>
      </w:pPr>
      <w:hyperlink r:id="rId8" w:history="1">
        <w:r w:rsidRPr="00C615B4">
          <w:rPr>
            <w:rStyle w:val="Hyperlink"/>
            <w:rFonts w:ascii="Bookman Old Style" w:hAnsi="Bookman Old Style" w:cs="Arial"/>
            <w:color w:val="E60000"/>
            <w:sz w:val="24"/>
            <w:szCs w:val="24"/>
          </w:rPr>
          <w:t>Ocean Currents</w:t>
        </w:r>
      </w:hyperlink>
      <w:r w:rsidRPr="00C615B4">
        <w:rPr>
          <w:rStyle w:val="apple-converted-space"/>
          <w:rFonts w:ascii="Bookman Old Style" w:hAnsi="Bookman Old Style" w:cs="Arial"/>
          <w:color w:val="333333"/>
          <w:sz w:val="24"/>
          <w:szCs w:val="24"/>
          <w:shd w:val="clear" w:color="auto" w:fill="FFFFFF"/>
        </w:rPr>
        <w:t> </w:t>
      </w:r>
      <w:r w:rsidRPr="00C615B4">
        <w:rPr>
          <w:rFonts w:ascii="Bookman Old Style" w:hAnsi="Bookman Old Style" w:cs="Arial"/>
          <w:color w:val="333333"/>
          <w:sz w:val="24"/>
          <w:szCs w:val="24"/>
          <w:shd w:val="clear" w:color="auto" w:fill="FFFFFF"/>
        </w:rPr>
        <w:t>are of two types – warm and cold.</w:t>
      </w:r>
    </w:p>
    <w:p w:rsidR="00C615B4" w:rsidRPr="00C615B4" w:rsidRDefault="00C615B4" w:rsidP="00C615B4">
      <w:pPr>
        <w:numPr>
          <w:ilvl w:val="0"/>
          <w:numId w:val="8"/>
        </w:numPr>
        <w:spacing w:before="100" w:beforeAutospacing="1" w:after="100" w:afterAutospacing="1" w:line="435" w:lineRule="atLeast"/>
        <w:ind w:left="600"/>
        <w:rPr>
          <w:rFonts w:ascii="Bookman Old Style" w:hAnsi="Bookman Old Style" w:cs="Arial"/>
          <w:color w:val="333333"/>
          <w:sz w:val="24"/>
          <w:szCs w:val="24"/>
          <w:shd w:val="clear" w:color="auto" w:fill="FFFFFF"/>
        </w:rPr>
      </w:pPr>
      <w:r w:rsidRPr="00C615B4">
        <w:rPr>
          <w:rFonts w:ascii="Bookman Old Style" w:hAnsi="Bookman Old Style" w:cs="Arial"/>
          <w:color w:val="333333"/>
          <w:sz w:val="24"/>
          <w:szCs w:val="24"/>
          <w:shd w:val="clear" w:color="auto" w:fill="FFFFFF"/>
        </w:rPr>
        <w:t>Warm currents make the coasts along which they flow warmer, while cold currents reduce the temperature of the coasts along which they flow.</w:t>
      </w:r>
    </w:p>
    <w:p w:rsidR="00C615B4" w:rsidRPr="00C615B4" w:rsidRDefault="00C615B4" w:rsidP="00C615B4">
      <w:pPr>
        <w:numPr>
          <w:ilvl w:val="0"/>
          <w:numId w:val="8"/>
        </w:numPr>
        <w:spacing w:before="100" w:beforeAutospacing="1" w:after="100" w:afterAutospacing="1" w:line="435" w:lineRule="atLeast"/>
        <w:rPr>
          <w:rFonts w:ascii="Bookman Old Style" w:eastAsia="Times New Roman" w:hAnsi="Bookman Old Style" w:cs="Arial"/>
          <w:color w:val="333333"/>
          <w:sz w:val="24"/>
          <w:szCs w:val="24"/>
          <w:shd w:val="clear" w:color="auto" w:fill="FFFFFF"/>
        </w:rPr>
      </w:pPr>
      <w:r w:rsidRPr="00C615B4">
        <w:rPr>
          <w:rFonts w:ascii="Bookman Old Style" w:eastAsia="Times New Roman" w:hAnsi="Bookman Old Style" w:cs="Arial"/>
          <w:color w:val="333333"/>
          <w:sz w:val="24"/>
          <w:szCs w:val="24"/>
          <w:shd w:val="clear" w:color="auto" w:fill="FFFFFF"/>
        </w:rPr>
        <w:t>The North-Western European Coasts do not freeze in winter due to the effect of North Atlantic Drift (a warm current)</w:t>
      </w:r>
      <w:proofErr w:type="gramStart"/>
      <w:r w:rsidRPr="00C615B4">
        <w:rPr>
          <w:rFonts w:ascii="Bookman Old Style" w:eastAsia="Times New Roman" w:hAnsi="Bookman Old Style" w:cs="Arial"/>
          <w:color w:val="333333"/>
          <w:sz w:val="24"/>
          <w:szCs w:val="24"/>
          <w:shd w:val="clear" w:color="auto" w:fill="FFFFFF"/>
        </w:rPr>
        <w:t>,</w:t>
      </w:r>
      <w:proofErr w:type="gramEnd"/>
      <w:r w:rsidRPr="00C615B4">
        <w:rPr>
          <w:rFonts w:ascii="Bookman Old Style" w:eastAsia="Times New Roman" w:hAnsi="Bookman Old Style" w:cs="Arial"/>
          <w:color w:val="333333"/>
          <w:sz w:val="24"/>
          <w:szCs w:val="24"/>
          <w:shd w:val="clear" w:color="auto" w:fill="FFFFFF"/>
        </w:rPr>
        <w:t xml:space="preserve"> while the Quebec on the coast of Canada is frozen due to the Cold Labrador Current flowing along it, though the Quebec is situated in lower latitudes than the North-West European Coast.</w:t>
      </w:r>
    </w:p>
    <w:p w:rsidR="00C615B4" w:rsidRPr="00C615B4" w:rsidRDefault="00C615B4" w:rsidP="00C615B4">
      <w:pPr>
        <w:spacing w:after="420" w:line="435" w:lineRule="atLeast"/>
        <w:rPr>
          <w:rFonts w:ascii="Bookman Old Style" w:eastAsia="Times New Roman" w:hAnsi="Bookman Old Style" w:cs="Arial"/>
          <w:color w:val="333333"/>
          <w:sz w:val="24"/>
          <w:szCs w:val="24"/>
          <w:shd w:val="clear" w:color="auto" w:fill="FFFFFF"/>
        </w:rPr>
      </w:pPr>
      <w:r w:rsidRPr="00C615B4">
        <w:rPr>
          <w:rFonts w:ascii="Bookman Old Style" w:eastAsia="Times New Roman" w:hAnsi="Bookman Old Style" w:cs="Arial"/>
          <w:noProof/>
          <w:color w:val="333333"/>
          <w:sz w:val="24"/>
          <w:szCs w:val="24"/>
          <w:shd w:val="clear" w:color="auto" w:fill="FFFFFF"/>
        </w:rPr>
        <w:lastRenderedPageBreak/>
        <w:drawing>
          <wp:inline distT="0" distB="0" distL="0" distR="0">
            <wp:extent cx="6419850" cy="3914775"/>
            <wp:effectExtent l="19050" t="0" r="0" b="0"/>
            <wp:docPr id="3" name="Picture 3" descr="Ocean currents and temperature dis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cean currents and temperature distribution"/>
                    <pic:cNvPicPr>
                      <a:picLocks noChangeAspect="1" noChangeArrowheads="1"/>
                    </pic:cNvPicPr>
                  </pic:nvPicPr>
                  <pic:blipFill>
                    <a:blip r:embed="rId9"/>
                    <a:srcRect/>
                    <a:stretch>
                      <a:fillRect/>
                    </a:stretch>
                  </pic:blipFill>
                  <pic:spPr bwMode="auto">
                    <a:xfrm>
                      <a:off x="0" y="0"/>
                      <a:ext cx="6419850" cy="3914775"/>
                    </a:xfrm>
                    <a:prstGeom prst="rect">
                      <a:avLst/>
                    </a:prstGeom>
                    <a:noFill/>
                    <a:ln w="9525">
                      <a:noFill/>
                      <a:miter lim="800000"/>
                      <a:headEnd/>
                      <a:tailEnd/>
                    </a:ln>
                  </pic:spPr>
                </pic:pic>
              </a:graphicData>
            </a:graphic>
          </wp:inline>
        </w:drawing>
      </w:r>
    </w:p>
    <w:p w:rsidR="00C615B4" w:rsidRPr="00C615B4" w:rsidRDefault="00C615B4" w:rsidP="00C615B4">
      <w:pPr>
        <w:pStyle w:val="Heading4"/>
        <w:spacing w:before="450" w:after="150"/>
        <w:rPr>
          <w:rFonts w:ascii="Bookman Old Style" w:hAnsi="Bookman Old Style" w:cs="Arial"/>
          <w:caps/>
          <w:color w:val="787878"/>
          <w:sz w:val="24"/>
          <w:szCs w:val="24"/>
          <w:shd w:val="clear" w:color="auto" w:fill="FFFFFF"/>
        </w:rPr>
      </w:pPr>
      <w:r w:rsidRPr="00C615B4">
        <w:rPr>
          <w:rFonts w:ascii="Bookman Old Style" w:hAnsi="Bookman Old Style" w:cs="Arial"/>
          <w:caps/>
          <w:color w:val="808000"/>
          <w:sz w:val="24"/>
          <w:szCs w:val="24"/>
          <w:shd w:val="clear" w:color="auto" w:fill="FFFFFF"/>
        </w:rPr>
        <w:t> 5. AIR MASSES</w:t>
      </w:r>
    </w:p>
    <w:p w:rsidR="00C615B4" w:rsidRPr="00C615B4" w:rsidRDefault="00C615B4" w:rsidP="00C615B4">
      <w:pPr>
        <w:numPr>
          <w:ilvl w:val="0"/>
          <w:numId w:val="10"/>
        </w:numPr>
        <w:spacing w:before="100" w:beforeAutospacing="1" w:after="100" w:afterAutospacing="1" w:line="435" w:lineRule="atLeast"/>
        <w:ind w:left="600"/>
        <w:rPr>
          <w:rFonts w:ascii="Bookman Old Style" w:hAnsi="Bookman Old Style" w:cs="Arial"/>
          <w:color w:val="333333"/>
          <w:sz w:val="24"/>
          <w:szCs w:val="24"/>
          <w:shd w:val="clear" w:color="auto" w:fill="FFFFFF"/>
        </w:rPr>
      </w:pPr>
      <w:r w:rsidRPr="00C615B4">
        <w:rPr>
          <w:rFonts w:ascii="Bookman Old Style" w:hAnsi="Bookman Old Style" w:cs="Arial"/>
          <w:color w:val="333333"/>
          <w:sz w:val="24"/>
          <w:szCs w:val="24"/>
          <w:shd w:val="clear" w:color="auto" w:fill="FFFFFF"/>
        </w:rPr>
        <w:t>Like the land and sea breezes, the passage of air masses also affects the temperature.</w:t>
      </w:r>
    </w:p>
    <w:p w:rsidR="00C615B4" w:rsidRPr="00C615B4" w:rsidRDefault="00C615B4" w:rsidP="00C615B4">
      <w:pPr>
        <w:numPr>
          <w:ilvl w:val="0"/>
          <w:numId w:val="10"/>
        </w:numPr>
        <w:spacing w:before="100" w:beforeAutospacing="1" w:after="100" w:afterAutospacing="1" w:line="435" w:lineRule="atLeast"/>
        <w:ind w:left="600"/>
        <w:rPr>
          <w:rFonts w:ascii="Bookman Old Style" w:hAnsi="Bookman Old Style" w:cs="Arial"/>
          <w:color w:val="333333"/>
          <w:sz w:val="24"/>
          <w:szCs w:val="24"/>
          <w:shd w:val="clear" w:color="auto" w:fill="FFFFFF"/>
        </w:rPr>
      </w:pPr>
      <w:r w:rsidRPr="00C615B4">
        <w:rPr>
          <w:rFonts w:ascii="Bookman Old Style" w:hAnsi="Bookman Old Style" w:cs="Arial"/>
          <w:color w:val="333333"/>
          <w:sz w:val="24"/>
          <w:szCs w:val="24"/>
          <w:shd w:val="clear" w:color="auto" w:fill="FFFFFF"/>
        </w:rPr>
        <w:t>The places, which come under the influence of warm air masses experience higher temperature and the places that come under the influence of cold air masses experience low temperature.</w:t>
      </w:r>
    </w:p>
    <w:p w:rsidR="00C615B4" w:rsidRPr="00C615B4" w:rsidRDefault="00C615B4" w:rsidP="00C615B4">
      <w:pPr>
        <w:pStyle w:val="Heading4"/>
        <w:spacing w:before="450" w:after="150"/>
        <w:rPr>
          <w:rFonts w:ascii="Bookman Old Style" w:hAnsi="Bookman Old Style" w:cs="Arial"/>
          <w:caps/>
          <w:color w:val="787878"/>
          <w:sz w:val="24"/>
          <w:szCs w:val="24"/>
          <w:shd w:val="clear" w:color="auto" w:fill="FFFFFF"/>
        </w:rPr>
      </w:pPr>
      <w:r w:rsidRPr="00C615B4">
        <w:rPr>
          <w:rFonts w:ascii="Bookman Old Style" w:hAnsi="Bookman Old Style" w:cs="Arial"/>
          <w:caps/>
          <w:color w:val="808000"/>
          <w:sz w:val="24"/>
          <w:szCs w:val="24"/>
          <w:shd w:val="clear" w:color="auto" w:fill="FFFFFF"/>
        </w:rPr>
        <w:t>   6. VEGETATION COVER</w:t>
      </w:r>
    </w:p>
    <w:p w:rsidR="00C615B4" w:rsidRPr="00C615B4" w:rsidRDefault="00C615B4" w:rsidP="00C615B4">
      <w:pPr>
        <w:numPr>
          <w:ilvl w:val="0"/>
          <w:numId w:val="11"/>
        </w:numPr>
        <w:spacing w:before="100" w:beforeAutospacing="1" w:after="100" w:afterAutospacing="1" w:line="435" w:lineRule="atLeast"/>
        <w:ind w:left="600"/>
        <w:rPr>
          <w:rFonts w:ascii="Bookman Old Style" w:hAnsi="Bookman Old Style" w:cs="Arial"/>
          <w:color w:val="333333"/>
          <w:sz w:val="24"/>
          <w:szCs w:val="24"/>
          <w:shd w:val="clear" w:color="auto" w:fill="FFFFFF"/>
        </w:rPr>
      </w:pPr>
      <w:r w:rsidRPr="00C615B4">
        <w:rPr>
          <w:rFonts w:ascii="Bookman Old Style" w:hAnsi="Bookman Old Style" w:cs="Arial"/>
          <w:color w:val="333333"/>
          <w:sz w:val="24"/>
          <w:szCs w:val="24"/>
          <w:shd w:val="clear" w:color="auto" w:fill="FFFFFF"/>
        </w:rPr>
        <w:t>Soil devoid of vegetation cover receives heat more rapidly than the soil under vegetation cover. Because vegetation cover absorbs much of sun’s heat and then prevents quick radiation from the earth whereas the former radiates it more rapidly.</w:t>
      </w:r>
    </w:p>
    <w:p w:rsidR="00C615B4" w:rsidRPr="00C615B4" w:rsidRDefault="00C615B4" w:rsidP="00C615B4">
      <w:pPr>
        <w:numPr>
          <w:ilvl w:val="0"/>
          <w:numId w:val="11"/>
        </w:numPr>
        <w:spacing w:before="100" w:beforeAutospacing="1" w:after="100" w:afterAutospacing="1" w:line="435" w:lineRule="atLeast"/>
        <w:ind w:left="600"/>
        <w:rPr>
          <w:rFonts w:ascii="Bookman Old Style" w:hAnsi="Bookman Old Style" w:cs="Arial"/>
          <w:color w:val="333333"/>
          <w:sz w:val="24"/>
          <w:szCs w:val="24"/>
          <w:shd w:val="clear" w:color="auto" w:fill="FFFFFF"/>
        </w:rPr>
      </w:pPr>
      <w:r w:rsidRPr="00C615B4">
        <w:rPr>
          <w:rFonts w:ascii="Bookman Old Style" w:hAnsi="Bookman Old Style" w:cs="Arial"/>
          <w:color w:val="333333"/>
          <w:sz w:val="24"/>
          <w:szCs w:val="24"/>
          <w:shd w:val="clear" w:color="auto" w:fill="FFFFFF"/>
        </w:rPr>
        <w:t>Hence the temperature variations in densely forested areas are lower than those in desert areas.</w:t>
      </w:r>
    </w:p>
    <w:p w:rsidR="00C615B4" w:rsidRPr="00C615B4" w:rsidRDefault="00C615B4" w:rsidP="00C615B4">
      <w:pPr>
        <w:pStyle w:val="NormalWeb"/>
        <w:spacing w:before="0" w:beforeAutospacing="0" w:after="420" w:afterAutospacing="0" w:line="435" w:lineRule="atLeast"/>
        <w:rPr>
          <w:rFonts w:ascii="Bookman Old Style" w:hAnsi="Bookman Old Style" w:cs="Arial"/>
          <w:color w:val="333333"/>
          <w:shd w:val="clear" w:color="auto" w:fill="FFFFFF"/>
        </w:rPr>
      </w:pPr>
      <w:r w:rsidRPr="00C615B4">
        <w:rPr>
          <w:rFonts w:ascii="Bookman Old Style" w:hAnsi="Bookman Old Style" w:cs="Arial"/>
          <w:color w:val="333333"/>
          <w:shd w:val="clear" w:color="auto" w:fill="FFFFFF"/>
        </w:rPr>
        <w:lastRenderedPageBreak/>
        <w:t>Note: Along with these, the other factors which are responsible for the uneven horizontal distribution of temperature are winds, nature of the soil, slope and aspect of the surface, relief features, etc.</w:t>
      </w:r>
    </w:p>
    <w:p w:rsidR="00C615B4" w:rsidRPr="00C615B4" w:rsidRDefault="00C615B4" w:rsidP="00C615B4">
      <w:pPr>
        <w:numPr>
          <w:ilvl w:val="0"/>
          <w:numId w:val="12"/>
        </w:numPr>
        <w:spacing w:before="100" w:beforeAutospacing="1" w:after="100" w:afterAutospacing="1" w:line="435" w:lineRule="atLeast"/>
        <w:ind w:left="600"/>
        <w:rPr>
          <w:rFonts w:ascii="Bookman Old Style" w:hAnsi="Bookman Old Style" w:cs="Arial"/>
          <w:color w:val="333333"/>
          <w:sz w:val="24"/>
          <w:szCs w:val="24"/>
          <w:shd w:val="clear" w:color="auto" w:fill="FFFFFF"/>
        </w:rPr>
      </w:pPr>
      <w:r w:rsidRPr="00C615B4">
        <w:rPr>
          <w:rFonts w:ascii="Bookman Old Style" w:hAnsi="Bookman Old Style" w:cs="Arial"/>
          <w:color w:val="333333"/>
          <w:sz w:val="24"/>
          <w:szCs w:val="24"/>
          <w:shd w:val="clear" w:color="auto" w:fill="FFFFFF"/>
        </w:rPr>
        <w:t>The horizontal distribution of temperature over the globe can be studied easily from the isotherm maps of January and July months since the seasonal extremes of high and low temperature are most obvious in both northern and southern hemispheres during these months.</w:t>
      </w:r>
    </w:p>
    <w:p w:rsidR="00C615B4" w:rsidRPr="00C615B4" w:rsidRDefault="00C615B4" w:rsidP="00C615B4">
      <w:pPr>
        <w:pStyle w:val="Heading2"/>
        <w:spacing w:before="450" w:after="150"/>
        <w:rPr>
          <w:rFonts w:ascii="Bookman Old Style" w:hAnsi="Bookman Old Style" w:cs="Arial"/>
          <w:color w:val="333333"/>
          <w:sz w:val="24"/>
          <w:szCs w:val="24"/>
          <w:shd w:val="clear" w:color="auto" w:fill="FFFFFF"/>
        </w:rPr>
      </w:pPr>
      <w:r w:rsidRPr="00C615B4">
        <w:rPr>
          <w:rFonts w:ascii="Bookman Old Style" w:hAnsi="Bookman Old Style" w:cs="Arial"/>
          <w:color w:val="FF0000"/>
          <w:sz w:val="24"/>
          <w:szCs w:val="24"/>
          <w:shd w:val="clear" w:color="auto" w:fill="FFFFFF"/>
        </w:rPr>
        <w:t>Horizontal Distribution of Temperature in January</w:t>
      </w:r>
    </w:p>
    <w:p w:rsidR="00C615B4" w:rsidRPr="00C615B4" w:rsidRDefault="00C615B4" w:rsidP="00C615B4">
      <w:pPr>
        <w:numPr>
          <w:ilvl w:val="0"/>
          <w:numId w:val="13"/>
        </w:numPr>
        <w:spacing w:before="100" w:beforeAutospacing="1" w:after="100" w:afterAutospacing="1" w:line="435" w:lineRule="atLeast"/>
        <w:ind w:left="600"/>
        <w:rPr>
          <w:rFonts w:ascii="Bookman Old Style" w:hAnsi="Bookman Old Style" w:cs="Arial"/>
          <w:color w:val="333333"/>
          <w:sz w:val="24"/>
          <w:szCs w:val="24"/>
          <w:shd w:val="clear" w:color="auto" w:fill="FFFFFF"/>
        </w:rPr>
      </w:pPr>
      <w:r w:rsidRPr="00C615B4">
        <w:rPr>
          <w:rFonts w:ascii="Bookman Old Style" w:hAnsi="Bookman Old Style" w:cs="Arial"/>
          <w:color w:val="333333"/>
          <w:sz w:val="24"/>
          <w:szCs w:val="24"/>
          <w:shd w:val="clear" w:color="auto" w:fill="FFFFFF"/>
        </w:rPr>
        <w:t>In January, the sun shines vertically overhead near the tropic of Capricorn. Hence, it is summer in southern hemisphere and winter in the northern hemisphere.</w:t>
      </w:r>
    </w:p>
    <w:p w:rsidR="00C615B4" w:rsidRPr="00C615B4" w:rsidRDefault="00C615B4" w:rsidP="00C615B4">
      <w:pPr>
        <w:numPr>
          <w:ilvl w:val="0"/>
          <w:numId w:val="13"/>
        </w:numPr>
        <w:spacing w:before="100" w:beforeAutospacing="1" w:after="100" w:afterAutospacing="1" w:line="435" w:lineRule="atLeast"/>
        <w:ind w:left="600"/>
        <w:rPr>
          <w:rFonts w:ascii="Bookman Old Style" w:hAnsi="Bookman Old Style" w:cs="Arial"/>
          <w:color w:val="333333"/>
          <w:sz w:val="24"/>
          <w:szCs w:val="24"/>
          <w:shd w:val="clear" w:color="auto" w:fill="FFFFFF"/>
        </w:rPr>
      </w:pPr>
      <w:r w:rsidRPr="00C615B4">
        <w:rPr>
          <w:rFonts w:ascii="Bookman Old Style" w:hAnsi="Bookman Old Style" w:cs="Arial"/>
          <w:color w:val="333333"/>
          <w:sz w:val="24"/>
          <w:szCs w:val="24"/>
          <w:shd w:val="clear" w:color="auto" w:fill="FFFFFF"/>
        </w:rPr>
        <w:t>A high temperature is found over the landmasses mainly in three regions of the southern hemisphere. These regions are North-West Argentina, East and Central Africa, and Central Australia.</w:t>
      </w:r>
    </w:p>
    <w:p w:rsidR="00C615B4" w:rsidRPr="00C615B4" w:rsidRDefault="00C615B4" w:rsidP="00C615B4">
      <w:pPr>
        <w:numPr>
          <w:ilvl w:val="0"/>
          <w:numId w:val="13"/>
        </w:numPr>
        <w:spacing w:before="100" w:beforeAutospacing="1" w:after="100" w:afterAutospacing="1" w:line="435" w:lineRule="atLeast"/>
        <w:ind w:left="600"/>
        <w:rPr>
          <w:rFonts w:ascii="Bookman Old Style" w:hAnsi="Bookman Old Style" w:cs="Arial"/>
          <w:color w:val="333333"/>
          <w:sz w:val="24"/>
          <w:szCs w:val="24"/>
          <w:shd w:val="clear" w:color="auto" w:fill="FFFFFF"/>
        </w:rPr>
      </w:pPr>
      <w:r w:rsidRPr="00C615B4">
        <w:rPr>
          <w:rFonts w:ascii="Bookman Old Style" w:hAnsi="Bookman Old Style" w:cs="Arial"/>
          <w:color w:val="333333"/>
          <w:sz w:val="24"/>
          <w:szCs w:val="24"/>
          <w:shd w:val="clear" w:color="auto" w:fill="FFFFFF"/>
        </w:rPr>
        <w:t>Isotherm of 30°C closes them.</w:t>
      </w:r>
    </w:p>
    <w:p w:rsidR="00000000" w:rsidRPr="00C615B4" w:rsidRDefault="00C615B4" w:rsidP="00C615B4">
      <w:pPr>
        <w:rPr>
          <w:rFonts w:ascii="Bookman Old Style" w:hAnsi="Bookman Old Style"/>
          <w:sz w:val="24"/>
          <w:szCs w:val="24"/>
        </w:rPr>
      </w:pPr>
      <w:r w:rsidRPr="00C615B4">
        <w:rPr>
          <w:rFonts w:ascii="Bookman Old Style" w:hAnsi="Bookman Old Style"/>
          <w:noProof/>
          <w:sz w:val="24"/>
          <w:szCs w:val="24"/>
        </w:rPr>
        <w:drawing>
          <wp:inline distT="0" distB="0" distL="0" distR="0">
            <wp:extent cx="5731510" cy="2621211"/>
            <wp:effectExtent l="19050" t="0" r="2540" b="0"/>
            <wp:docPr id="5" name="Picture 5" descr="distribution of temperature - Isotherm map of Janu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tribution of temperature - Isotherm map of January"/>
                    <pic:cNvPicPr>
                      <a:picLocks noChangeAspect="1" noChangeArrowheads="1"/>
                    </pic:cNvPicPr>
                  </pic:nvPicPr>
                  <pic:blipFill>
                    <a:blip r:embed="rId7"/>
                    <a:srcRect/>
                    <a:stretch>
                      <a:fillRect/>
                    </a:stretch>
                  </pic:blipFill>
                  <pic:spPr bwMode="auto">
                    <a:xfrm>
                      <a:off x="0" y="0"/>
                      <a:ext cx="5731510" cy="2621211"/>
                    </a:xfrm>
                    <a:prstGeom prst="rect">
                      <a:avLst/>
                    </a:prstGeom>
                    <a:noFill/>
                    <a:ln w="9525">
                      <a:noFill/>
                      <a:miter lim="800000"/>
                      <a:headEnd/>
                      <a:tailEnd/>
                    </a:ln>
                  </pic:spPr>
                </pic:pic>
              </a:graphicData>
            </a:graphic>
          </wp:inline>
        </w:drawing>
      </w:r>
    </w:p>
    <w:p w:rsidR="00C615B4" w:rsidRPr="00C615B4" w:rsidRDefault="00C615B4" w:rsidP="00C615B4">
      <w:pPr>
        <w:rPr>
          <w:rFonts w:ascii="Bookman Old Style" w:hAnsi="Bookman Old Style"/>
          <w:sz w:val="24"/>
          <w:szCs w:val="24"/>
        </w:rPr>
      </w:pPr>
    </w:p>
    <w:p w:rsidR="00C615B4" w:rsidRPr="00C615B4" w:rsidRDefault="00C615B4" w:rsidP="00C615B4">
      <w:pPr>
        <w:numPr>
          <w:ilvl w:val="0"/>
          <w:numId w:val="14"/>
        </w:numPr>
        <w:spacing w:before="100" w:beforeAutospacing="1" w:after="100" w:afterAutospacing="1" w:line="435" w:lineRule="atLeast"/>
        <w:ind w:left="600"/>
        <w:rPr>
          <w:rFonts w:ascii="Bookman Old Style" w:hAnsi="Bookman Old Style" w:cs="Arial"/>
          <w:color w:val="333333"/>
          <w:sz w:val="24"/>
          <w:szCs w:val="24"/>
          <w:shd w:val="clear" w:color="auto" w:fill="FFFFFF"/>
        </w:rPr>
      </w:pPr>
      <w:r w:rsidRPr="00C615B4">
        <w:rPr>
          <w:rFonts w:ascii="Bookman Old Style" w:hAnsi="Bookman Old Style" w:cs="Arial"/>
          <w:color w:val="333333"/>
          <w:sz w:val="24"/>
          <w:szCs w:val="24"/>
          <w:shd w:val="clear" w:color="auto" w:fill="FFFFFF"/>
        </w:rPr>
        <w:lastRenderedPageBreak/>
        <w:t>In the northern hemisphere, landmasses are cooler than the oceans. As the air is warmer over the oceans than over landmasses in the northern hemisphere, the isotherms bend towards the north (poles) when they cross the oceans and to the south (equator) over the continents.</w:t>
      </w:r>
    </w:p>
    <w:p w:rsidR="00C615B4" w:rsidRPr="00C615B4" w:rsidRDefault="00C615B4" w:rsidP="00C615B4">
      <w:pPr>
        <w:numPr>
          <w:ilvl w:val="0"/>
          <w:numId w:val="14"/>
        </w:numPr>
        <w:spacing w:before="100" w:beforeAutospacing="1" w:after="100" w:afterAutospacing="1" w:line="435" w:lineRule="atLeast"/>
        <w:ind w:left="600"/>
        <w:rPr>
          <w:rFonts w:ascii="Bookman Old Style" w:hAnsi="Bookman Old Style" w:cs="Arial"/>
          <w:color w:val="333333"/>
          <w:sz w:val="24"/>
          <w:szCs w:val="24"/>
          <w:shd w:val="clear" w:color="auto" w:fill="FFFFFF"/>
        </w:rPr>
      </w:pPr>
      <w:r w:rsidRPr="00C615B4">
        <w:rPr>
          <w:rFonts w:ascii="Bookman Old Style" w:hAnsi="Bookman Old Style" w:cs="Arial"/>
          <w:color w:val="333333"/>
          <w:sz w:val="24"/>
          <w:szCs w:val="24"/>
          <w:shd w:val="clear" w:color="auto" w:fill="FFFFFF"/>
        </w:rPr>
        <w:t>This can be clearly visible over the North Atlantic Oceans. The presence of warms ocean currents (Gulf Stream and North Atlantic Drift) make the Northern Atlantic Ocean warmer and the isotherms bend towards the poles. Over the land, the temperature decreases sharply and the isotherms bend towards the equator in Europe.</w:t>
      </w:r>
    </w:p>
    <w:p w:rsidR="00C615B4" w:rsidRPr="00C615B4" w:rsidRDefault="00C615B4" w:rsidP="00C615B4">
      <w:pPr>
        <w:numPr>
          <w:ilvl w:val="0"/>
          <w:numId w:val="14"/>
        </w:numPr>
        <w:spacing w:before="100" w:beforeAutospacing="1" w:after="100" w:afterAutospacing="1" w:line="435" w:lineRule="atLeast"/>
        <w:ind w:left="600"/>
        <w:rPr>
          <w:rFonts w:ascii="Bookman Old Style" w:hAnsi="Bookman Old Style" w:cs="Arial"/>
          <w:color w:val="333333"/>
          <w:sz w:val="24"/>
          <w:szCs w:val="24"/>
          <w:shd w:val="clear" w:color="auto" w:fill="FFFFFF"/>
        </w:rPr>
      </w:pPr>
      <w:r w:rsidRPr="00C615B4">
        <w:rPr>
          <w:rFonts w:ascii="Bookman Old Style" w:hAnsi="Bookman Old Style" w:cs="Arial"/>
          <w:color w:val="333333"/>
          <w:sz w:val="24"/>
          <w:szCs w:val="24"/>
          <w:shd w:val="clear" w:color="auto" w:fill="FFFFFF"/>
        </w:rPr>
        <w:t>In the southern hemisphere, the effect of the oceans is well pronounced (due to few landmasses).</w:t>
      </w:r>
    </w:p>
    <w:p w:rsidR="00C615B4" w:rsidRPr="00C615B4" w:rsidRDefault="00C615B4" w:rsidP="00C615B4">
      <w:pPr>
        <w:numPr>
          <w:ilvl w:val="0"/>
          <w:numId w:val="14"/>
        </w:numPr>
        <w:spacing w:before="100" w:beforeAutospacing="1" w:after="100" w:afterAutospacing="1" w:line="435" w:lineRule="atLeast"/>
        <w:ind w:left="600"/>
        <w:rPr>
          <w:rFonts w:ascii="Bookman Old Style" w:hAnsi="Bookman Old Style" w:cs="Arial"/>
          <w:color w:val="333333"/>
          <w:sz w:val="24"/>
          <w:szCs w:val="24"/>
          <w:shd w:val="clear" w:color="auto" w:fill="FFFFFF"/>
        </w:rPr>
      </w:pPr>
      <w:r w:rsidRPr="00C615B4">
        <w:rPr>
          <w:rFonts w:ascii="Bookman Old Style" w:hAnsi="Bookman Old Style" w:cs="Arial"/>
          <w:color w:val="333333"/>
          <w:sz w:val="24"/>
          <w:szCs w:val="24"/>
          <w:shd w:val="clear" w:color="auto" w:fill="FFFFFF"/>
        </w:rPr>
        <w:t>Here, the isotherms are more or less parallel to the latitudes and the variation in temperature is more gradual than in the northern hemisphere.</w:t>
      </w:r>
    </w:p>
    <w:p w:rsidR="00C615B4" w:rsidRPr="00C615B4" w:rsidRDefault="00C615B4" w:rsidP="00C615B4">
      <w:pPr>
        <w:pStyle w:val="Heading2"/>
        <w:spacing w:before="450" w:after="150"/>
        <w:rPr>
          <w:rFonts w:ascii="Bookman Old Style" w:hAnsi="Bookman Old Style" w:cs="Arial"/>
          <w:color w:val="333333"/>
          <w:sz w:val="24"/>
          <w:szCs w:val="24"/>
          <w:shd w:val="clear" w:color="auto" w:fill="FFFFFF"/>
        </w:rPr>
      </w:pPr>
      <w:r w:rsidRPr="00C615B4">
        <w:rPr>
          <w:rFonts w:ascii="Bookman Old Style" w:hAnsi="Bookman Old Style" w:cs="Arial"/>
          <w:color w:val="FF0000"/>
          <w:sz w:val="24"/>
          <w:szCs w:val="24"/>
          <w:shd w:val="clear" w:color="auto" w:fill="FFFFFF"/>
        </w:rPr>
        <w:t>Horizontal Distribution of Temperature in July</w:t>
      </w:r>
    </w:p>
    <w:p w:rsidR="00C615B4" w:rsidRPr="00C615B4" w:rsidRDefault="00C615B4" w:rsidP="00C615B4">
      <w:pPr>
        <w:numPr>
          <w:ilvl w:val="0"/>
          <w:numId w:val="15"/>
        </w:numPr>
        <w:spacing w:before="100" w:beforeAutospacing="1" w:after="100" w:afterAutospacing="1" w:line="435" w:lineRule="atLeast"/>
        <w:ind w:left="600"/>
        <w:rPr>
          <w:rFonts w:ascii="Bookman Old Style" w:hAnsi="Bookman Old Style" w:cs="Arial"/>
          <w:color w:val="333333"/>
          <w:sz w:val="24"/>
          <w:szCs w:val="24"/>
          <w:shd w:val="clear" w:color="auto" w:fill="FFFFFF"/>
        </w:rPr>
      </w:pPr>
      <w:r w:rsidRPr="00C615B4">
        <w:rPr>
          <w:rFonts w:ascii="Bookman Old Style" w:hAnsi="Bookman Old Style" w:cs="Arial"/>
          <w:color w:val="333333"/>
          <w:sz w:val="24"/>
          <w:szCs w:val="24"/>
          <w:shd w:val="clear" w:color="auto" w:fill="FFFFFF"/>
        </w:rPr>
        <w:t>In July, the sun shines vertically overhead near the Tropic of cancer. Hence, high temperatures are found in the entire northern hemisphere.</w:t>
      </w:r>
    </w:p>
    <w:p w:rsidR="00C615B4" w:rsidRPr="00C615B4" w:rsidRDefault="00C615B4" w:rsidP="00C615B4">
      <w:pPr>
        <w:numPr>
          <w:ilvl w:val="0"/>
          <w:numId w:val="15"/>
        </w:numPr>
        <w:spacing w:before="100" w:beforeAutospacing="1" w:after="100" w:afterAutospacing="1" w:line="435" w:lineRule="atLeast"/>
        <w:ind w:left="600"/>
        <w:rPr>
          <w:rFonts w:ascii="Bookman Old Style" w:hAnsi="Bookman Old Style" w:cs="Arial"/>
          <w:color w:val="333333"/>
          <w:sz w:val="24"/>
          <w:szCs w:val="24"/>
          <w:shd w:val="clear" w:color="auto" w:fill="FFFFFF"/>
        </w:rPr>
      </w:pPr>
      <w:r w:rsidRPr="00C615B4">
        <w:rPr>
          <w:rFonts w:ascii="Bookman Old Style" w:hAnsi="Bookman Old Style" w:cs="Arial"/>
          <w:color w:val="333333"/>
          <w:sz w:val="24"/>
          <w:szCs w:val="24"/>
          <w:shd w:val="clear" w:color="auto" w:fill="FFFFFF"/>
        </w:rPr>
        <w:t>The regions having high temperature include South Western USA, the Sahara, the Arabia, Iraq, Iran, Afghanistan, desert region of India and China.</w:t>
      </w:r>
    </w:p>
    <w:p w:rsidR="00C615B4" w:rsidRPr="00C615B4" w:rsidRDefault="00C615B4" w:rsidP="00C615B4">
      <w:pPr>
        <w:numPr>
          <w:ilvl w:val="0"/>
          <w:numId w:val="15"/>
        </w:numPr>
        <w:spacing w:before="100" w:beforeAutospacing="1" w:after="100" w:afterAutospacing="1" w:line="435" w:lineRule="atLeast"/>
        <w:ind w:left="600"/>
        <w:rPr>
          <w:rFonts w:ascii="Bookman Old Style" w:hAnsi="Bookman Old Style" w:cs="Arial"/>
          <w:color w:val="333333"/>
          <w:sz w:val="24"/>
          <w:szCs w:val="24"/>
          <w:shd w:val="clear" w:color="auto" w:fill="FFFFFF"/>
        </w:rPr>
      </w:pPr>
      <w:r w:rsidRPr="00C615B4">
        <w:rPr>
          <w:rFonts w:ascii="Bookman Old Style" w:hAnsi="Bookman Old Style" w:cs="Arial"/>
          <w:color w:val="333333"/>
          <w:sz w:val="24"/>
          <w:szCs w:val="24"/>
          <w:shd w:val="clear" w:color="auto" w:fill="FFFFFF"/>
        </w:rPr>
        <w:t>However, the lowest temperature of 0°C is also noticed in the Northern Hemisphere during summer in the central part of Greenland.</w:t>
      </w:r>
    </w:p>
    <w:p w:rsidR="00C615B4" w:rsidRPr="00C615B4" w:rsidRDefault="00C615B4" w:rsidP="00C615B4">
      <w:pPr>
        <w:rPr>
          <w:rFonts w:ascii="Bookman Old Style" w:hAnsi="Bookman Old Style"/>
          <w:sz w:val="24"/>
          <w:szCs w:val="24"/>
        </w:rPr>
      </w:pPr>
    </w:p>
    <w:p w:rsidR="00C615B4" w:rsidRPr="00C615B4" w:rsidRDefault="00C615B4" w:rsidP="00C615B4">
      <w:pPr>
        <w:rPr>
          <w:rFonts w:ascii="Bookman Old Style" w:hAnsi="Bookman Old Style"/>
          <w:sz w:val="24"/>
          <w:szCs w:val="24"/>
        </w:rPr>
      </w:pPr>
      <w:r w:rsidRPr="00C615B4">
        <w:rPr>
          <w:rFonts w:ascii="Bookman Old Style" w:hAnsi="Bookman Old Style"/>
          <w:noProof/>
          <w:sz w:val="24"/>
          <w:szCs w:val="24"/>
        </w:rPr>
        <w:lastRenderedPageBreak/>
        <w:drawing>
          <wp:inline distT="0" distB="0" distL="0" distR="0">
            <wp:extent cx="5731510" cy="2628853"/>
            <wp:effectExtent l="19050" t="0" r="2540" b="0"/>
            <wp:docPr id="8" name="Picture 8" descr="distribution of temperature- Isotherm map of Ju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stribution of temperature- Isotherm map of July"/>
                    <pic:cNvPicPr>
                      <a:picLocks noChangeAspect="1" noChangeArrowheads="1"/>
                    </pic:cNvPicPr>
                  </pic:nvPicPr>
                  <pic:blipFill>
                    <a:blip r:embed="rId10"/>
                    <a:srcRect/>
                    <a:stretch>
                      <a:fillRect/>
                    </a:stretch>
                  </pic:blipFill>
                  <pic:spPr bwMode="auto">
                    <a:xfrm>
                      <a:off x="0" y="0"/>
                      <a:ext cx="5731510" cy="2628853"/>
                    </a:xfrm>
                    <a:prstGeom prst="rect">
                      <a:avLst/>
                    </a:prstGeom>
                    <a:noFill/>
                    <a:ln w="9525">
                      <a:noFill/>
                      <a:miter lim="800000"/>
                      <a:headEnd/>
                      <a:tailEnd/>
                    </a:ln>
                  </pic:spPr>
                </pic:pic>
              </a:graphicData>
            </a:graphic>
          </wp:inline>
        </w:drawing>
      </w:r>
    </w:p>
    <w:p w:rsidR="00C615B4" w:rsidRPr="00C615B4" w:rsidRDefault="00C615B4" w:rsidP="00C615B4">
      <w:pPr>
        <w:rPr>
          <w:rFonts w:ascii="Bookman Old Style" w:hAnsi="Bookman Old Style"/>
          <w:sz w:val="24"/>
          <w:szCs w:val="24"/>
        </w:rPr>
      </w:pPr>
    </w:p>
    <w:p w:rsidR="00C615B4" w:rsidRPr="00C615B4" w:rsidRDefault="00C615B4" w:rsidP="00C615B4">
      <w:pPr>
        <w:numPr>
          <w:ilvl w:val="0"/>
          <w:numId w:val="16"/>
        </w:numPr>
        <w:spacing w:before="100" w:beforeAutospacing="1" w:after="100" w:afterAutospacing="1" w:line="435" w:lineRule="atLeast"/>
        <w:ind w:left="600"/>
        <w:rPr>
          <w:rFonts w:ascii="Bookman Old Style" w:hAnsi="Bookman Old Style" w:cs="Arial"/>
          <w:color w:val="333333"/>
          <w:sz w:val="24"/>
          <w:szCs w:val="24"/>
          <w:shd w:val="clear" w:color="auto" w:fill="FFFFFF"/>
        </w:rPr>
      </w:pPr>
      <w:r w:rsidRPr="00C615B4">
        <w:rPr>
          <w:rFonts w:ascii="Bookman Old Style" w:hAnsi="Bookman Old Style" w:cs="Arial"/>
          <w:color w:val="333333"/>
          <w:sz w:val="24"/>
          <w:szCs w:val="24"/>
          <w:shd w:val="clear" w:color="auto" w:fill="FFFFFF"/>
        </w:rPr>
        <w:t>During summer in the northern hemisphere, isotherms bend towards the equator while crossing oceans and towards the poles while crossing landmasses.</w:t>
      </w:r>
    </w:p>
    <w:p w:rsidR="00C615B4" w:rsidRPr="00C615B4" w:rsidRDefault="00C615B4" w:rsidP="00C615B4">
      <w:pPr>
        <w:numPr>
          <w:ilvl w:val="0"/>
          <w:numId w:val="16"/>
        </w:numPr>
        <w:spacing w:before="100" w:beforeAutospacing="1" w:after="100" w:afterAutospacing="1" w:line="435" w:lineRule="atLeast"/>
        <w:ind w:left="600"/>
        <w:rPr>
          <w:rFonts w:ascii="Bookman Old Style" w:hAnsi="Bookman Old Style" w:cs="Arial"/>
          <w:color w:val="333333"/>
          <w:sz w:val="24"/>
          <w:szCs w:val="24"/>
          <w:shd w:val="clear" w:color="auto" w:fill="FFFFFF"/>
        </w:rPr>
      </w:pPr>
      <w:r w:rsidRPr="00C615B4">
        <w:rPr>
          <w:rFonts w:ascii="Bookman Old Style" w:hAnsi="Bookman Old Style" w:cs="Arial"/>
          <w:color w:val="333333"/>
          <w:sz w:val="24"/>
          <w:szCs w:val="24"/>
          <w:shd w:val="clear" w:color="auto" w:fill="FFFFFF"/>
        </w:rPr>
        <w:t>Isotherms are wide spaced over oceans while they are closely spaced over landmasses.</w:t>
      </w:r>
    </w:p>
    <w:p w:rsidR="00C615B4" w:rsidRPr="00C615B4" w:rsidRDefault="00C615B4" w:rsidP="00C615B4">
      <w:pPr>
        <w:numPr>
          <w:ilvl w:val="0"/>
          <w:numId w:val="16"/>
        </w:numPr>
        <w:spacing w:before="100" w:beforeAutospacing="1" w:after="100" w:afterAutospacing="1" w:line="435" w:lineRule="atLeast"/>
        <w:ind w:left="600"/>
        <w:rPr>
          <w:rFonts w:ascii="Bookman Old Style" w:hAnsi="Bookman Old Style" w:cs="Arial"/>
          <w:color w:val="333333"/>
          <w:sz w:val="24"/>
          <w:szCs w:val="24"/>
          <w:shd w:val="clear" w:color="auto" w:fill="FFFFFF"/>
        </w:rPr>
      </w:pPr>
      <w:r w:rsidRPr="00C615B4">
        <w:rPr>
          <w:rFonts w:ascii="Bookman Old Style" w:hAnsi="Bookman Old Style" w:cs="Arial"/>
          <w:color w:val="333333"/>
          <w:sz w:val="24"/>
          <w:szCs w:val="24"/>
          <w:shd w:val="clear" w:color="auto" w:fill="FFFFFF"/>
        </w:rPr>
        <w:t>In July, the deviation of isotherms is not that much pronounced as in January.</w:t>
      </w:r>
    </w:p>
    <w:p w:rsidR="00C615B4" w:rsidRPr="00C615B4" w:rsidRDefault="00C615B4" w:rsidP="00C615B4">
      <w:pPr>
        <w:pStyle w:val="Heading2"/>
        <w:spacing w:before="450" w:after="150"/>
        <w:rPr>
          <w:rFonts w:ascii="Bookman Old Style" w:hAnsi="Bookman Old Style" w:cs="Arial"/>
          <w:color w:val="333333"/>
          <w:sz w:val="24"/>
          <w:szCs w:val="24"/>
          <w:shd w:val="clear" w:color="auto" w:fill="FFFFFF"/>
        </w:rPr>
      </w:pPr>
      <w:r w:rsidRPr="00C615B4">
        <w:rPr>
          <w:rFonts w:ascii="Bookman Old Style" w:hAnsi="Bookman Old Style" w:cs="Arial"/>
          <w:color w:val="FF0000"/>
          <w:sz w:val="24"/>
          <w:szCs w:val="24"/>
          <w:shd w:val="clear" w:color="auto" w:fill="FFFFFF"/>
        </w:rPr>
        <w:t>B) Vertical Distribution of Temperature</w:t>
      </w:r>
    </w:p>
    <w:p w:rsidR="00C615B4" w:rsidRPr="00C615B4" w:rsidRDefault="00C615B4" w:rsidP="00C615B4">
      <w:pPr>
        <w:numPr>
          <w:ilvl w:val="0"/>
          <w:numId w:val="17"/>
        </w:numPr>
        <w:spacing w:before="100" w:beforeAutospacing="1" w:after="100" w:afterAutospacing="1" w:line="435" w:lineRule="atLeast"/>
        <w:ind w:left="600"/>
        <w:rPr>
          <w:rFonts w:ascii="Bookman Old Style" w:hAnsi="Bookman Old Style" w:cs="Arial"/>
          <w:color w:val="333333"/>
          <w:sz w:val="24"/>
          <w:szCs w:val="24"/>
          <w:shd w:val="clear" w:color="auto" w:fill="FFFFFF"/>
        </w:rPr>
      </w:pPr>
      <w:r w:rsidRPr="00C615B4">
        <w:rPr>
          <w:rFonts w:ascii="Bookman Old Style" w:hAnsi="Bookman Old Style" w:cs="Arial"/>
          <w:color w:val="333333"/>
          <w:sz w:val="24"/>
          <w:szCs w:val="24"/>
          <w:shd w:val="clear" w:color="auto" w:fill="FFFFFF"/>
        </w:rPr>
        <w:t>We have already studied that the temperature in the troposphere decreases with an increase in the altitude.</w:t>
      </w:r>
    </w:p>
    <w:p w:rsidR="00C615B4" w:rsidRPr="00C615B4" w:rsidRDefault="00C615B4" w:rsidP="00C615B4">
      <w:pPr>
        <w:numPr>
          <w:ilvl w:val="0"/>
          <w:numId w:val="17"/>
        </w:numPr>
        <w:spacing w:before="100" w:beforeAutospacing="1" w:after="100" w:afterAutospacing="1" w:line="435" w:lineRule="atLeast"/>
        <w:ind w:left="600"/>
        <w:rPr>
          <w:rFonts w:ascii="Bookman Old Style" w:hAnsi="Bookman Old Style" w:cs="Arial"/>
          <w:color w:val="333333"/>
          <w:sz w:val="24"/>
          <w:szCs w:val="24"/>
          <w:shd w:val="clear" w:color="auto" w:fill="FFFFFF"/>
        </w:rPr>
      </w:pPr>
      <w:r w:rsidRPr="00C615B4">
        <w:rPr>
          <w:rFonts w:ascii="Bookman Old Style" w:hAnsi="Bookman Old Style" w:cs="Arial"/>
          <w:color w:val="333333"/>
          <w:sz w:val="24"/>
          <w:szCs w:val="24"/>
          <w:shd w:val="clear" w:color="auto" w:fill="FFFFFF"/>
        </w:rPr>
        <w:t>This vertical gradient of temperature is commonly referred to as the standard atmosphere or</w:t>
      </w:r>
      <w:r w:rsidRPr="00C615B4">
        <w:rPr>
          <w:rStyle w:val="apple-converted-space"/>
          <w:rFonts w:ascii="Bookman Old Style" w:hAnsi="Bookman Old Style" w:cs="Arial"/>
          <w:color w:val="333333"/>
          <w:sz w:val="24"/>
          <w:szCs w:val="24"/>
          <w:shd w:val="clear" w:color="auto" w:fill="FFFFFF"/>
        </w:rPr>
        <w:t> </w:t>
      </w:r>
      <w:hyperlink r:id="rId11" w:tgtFrame="_blank" w:history="1">
        <w:r w:rsidRPr="00C615B4">
          <w:rPr>
            <w:rStyle w:val="Hyperlink"/>
            <w:rFonts w:ascii="Bookman Old Style" w:hAnsi="Bookman Old Style" w:cs="Arial"/>
            <w:color w:val="E60000"/>
            <w:sz w:val="24"/>
            <w:szCs w:val="24"/>
          </w:rPr>
          <w:t>Normal Lapse Rate</w:t>
        </w:r>
      </w:hyperlink>
      <w:r w:rsidRPr="00C615B4">
        <w:rPr>
          <w:rFonts w:ascii="Bookman Old Style" w:hAnsi="Bookman Old Style" w:cs="Arial"/>
          <w:color w:val="333333"/>
          <w:sz w:val="24"/>
          <w:szCs w:val="24"/>
          <w:shd w:val="clear" w:color="auto" w:fill="FFFFFF"/>
        </w:rPr>
        <w:t>.</w:t>
      </w:r>
    </w:p>
    <w:p w:rsidR="00C615B4" w:rsidRPr="00C615B4" w:rsidRDefault="00C615B4" w:rsidP="00C615B4">
      <w:pPr>
        <w:numPr>
          <w:ilvl w:val="0"/>
          <w:numId w:val="17"/>
        </w:numPr>
        <w:spacing w:before="100" w:beforeAutospacing="1" w:after="100" w:afterAutospacing="1" w:line="435" w:lineRule="atLeast"/>
        <w:ind w:left="600"/>
        <w:rPr>
          <w:rFonts w:ascii="Bookman Old Style" w:hAnsi="Bookman Old Style" w:cs="Arial"/>
          <w:color w:val="333333"/>
          <w:sz w:val="24"/>
          <w:szCs w:val="24"/>
          <w:shd w:val="clear" w:color="auto" w:fill="FFFFFF"/>
        </w:rPr>
      </w:pPr>
      <w:r w:rsidRPr="00C615B4">
        <w:rPr>
          <w:rFonts w:ascii="Bookman Old Style" w:hAnsi="Bookman Old Style" w:cs="Arial"/>
          <w:color w:val="333333"/>
          <w:sz w:val="24"/>
          <w:szCs w:val="24"/>
          <w:shd w:val="clear" w:color="auto" w:fill="FFFFFF"/>
        </w:rPr>
        <w:t>However, this normal lapse rate varies with height, season, latitude and other factors.</w:t>
      </w:r>
    </w:p>
    <w:p w:rsidR="00C615B4" w:rsidRPr="00C615B4" w:rsidRDefault="00C615B4" w:rsidP="00C615B4">
      <w:pPr>
        <w:numPr>
          <w:ilvl w:val="0"/>
          <w:numId w:val="17"/>
        </w:numPr>
        <w:spacing w:before="100" w:beforeAutospacing="1" w:after="100" w:afterAutospacing="1" w:line="435" w:lineRule="atLeast"/>
        <w:ind w:left="600"/>
        <w:rPr>
          <w:rFonts w:ascii="Bookman Old Style" w:hAnsi="Bookman Old Style" w:cs="Arial"/>
          <w:color w:val="333333"/>
          <w:sz w:val="24"/>
          <w:szCs w:val="24"/>
          <w:shd w:val="clear" w:color="auto" w:fill="FFFFFF"/>
        </w:rPr>
      </w:pPr>
      <w:r w:rsidRPr="00C615B4">
        <w:rPr>
          <w:rFonts w:ascii="Bookman Old Style" w:hAnsi="Bookman Old Style" w:cs="Arial"/>
          <w:color w:val="333333"/>
          <w:sz w:val="24"/>
          <w:szCs w:val="24"/>
          <w:shd w:val="clear" w:color="auto" w:fill="FFFFFF"/>
        </w:rPr>
        <w:t>Indeed the actual lapse rate of temperature does not always show a decrease with altitude.</w:t>
      </w:r>
    </w:p>
    <w:p w:rsidR="00C615B4" w:rsidRPr="00C615B4" w:rsidRDefault="00C615B4" w:rsidP="00C615B4">
      <w:pPr>
        <w:pStyle w:val="Heading3"/>
        <w:spacing w:before="450" w:after="150"/>
        <w:rPr>
          <w:rFonts w:ascii="Bookman Old Style" w:hAnsi="Bookman Old Style" w:cs="Arial"/>
          <w:color w:val="333333"/>
          <w:sz w:val="24"/>
          <w:szCs w:val="24"/>
          <w:shd w:val="clear" w:color="auto" w:fill="FFFFFF"/>
        </w:rPr>
      </w:pPr>
      <w:r w:rsidRPr="00C615B4">
        <w:rPr>
          <w:rFonts w:ascii="Bookman Old Style" w:hAnsi="Bookman Old Style" w:cs="Arial"/>
          <w:color w:val="808000"/>
          <w:sz w:val="24"/>
          <w:szCs w:val="24"/>
          <w:shd w:val="clear" w:color="auto" w:fill="FFFFFF"/>
        </w:rPr>
        <w:lastRenderedPageBreak/>
        <w:t>Inversion of Temperature</w:t>
      </w:r>
    </w:p>
    <w:p w:rsidR="00C615B4" w:rsidRPr="00C615B4" w:rsidRDefault="00C615B4" w:rsidP="00C615B4">
      <w:pPr>
        <w:numPr>
          <w:ilvl w:val="0"/>
          <w:numId w:val="18"/>
        </w:numPr>
        <w:spacing w:before="100" w:beforeAutospacing="1" w:after="100" w:afterAutospacing="1" w:line="435" w:lineRule="atLeast"/>
        <w:ind w:left="600"/>
        <w:rPr>
          <w:rFonts w:ascii="Bookman Old Style" w:hAnsi="Bookman Old Style" w:cs="Arial"/>
          <w:color w:val="333333"/>
          <w:sz w:val="24"/>
          <w:szCs w:val="24"/>
          <w:shd w:val="clear" w:color="auto" w:fill="FFFFFF"/>
        </w:rPr>
      </w:pPr>
      <w:r w:rsidRPr="00C615B4">
        <w:rPr>
          <w:rFonts w:ascii="Bookman Old Style" w:hAnsi="Bookman Old Style" w:cs="Arial"/>
          <w:color w:val="333333"/>
          <w:sz w:val="24"/>
          <w:szCs w:val="24"/>
          <w:shd w:val="clear" w:color="auto" w:fill="FFFFFF"/>
        </w:rPr>
        <w:t>The phenomenon in which temperature increases with increasing altitude temporarily and locally under certain conditions is known as inversion of temperature.</w:t>
      </w:r>
    </w:p>
    <w:p w:rsidR="00C615B4" w:rsidRPr="00C615B4" w:rsidRDefault="00C615B4" w:rsidP="00C615B4">
      <w:pPr>
        <w:numPr>
          <w:ilvl w:val="0"/>
          <w:numId w:val="18"/>
        </w:numPr>
        <w:spacing w:before="100" w:beforeAutospacing="1" w:after="100" w:afterAutospacing="1" w:line="435" w:lineRule="atLeast"/>
        <w:ind w:left="600"/>
        <w:rPr>
          <w:rFonts w:ascii="Bookman Old Style" w:hAnsi="Bookman Old Style" w:cs="Arial"/>
          <w:color w:val="333333"/>
          <w:sz w:val="24"/>
          <w:szCs w:val="24"/>
          <w:shd w:val="clear" w:color="auto" w:fill="FFFFFF"/>
        </w:rPr>
      </w:pPr>
      <w:r w:rsidRPr="00C615B4">
        <w:rPr>
          <w:rFonts w:ascii="Bookman Old Style" w:hAnsi="Bookman Old Style" w:cs="Arial"/>
          <w:color w:val="333333"/>
          <w:sz w:val="24"/>
          <w:szCs w:val="24"/>
          <w:shd w:val="clear" w:color="auto" w:fill="FFFFFF"/>
        </w:rPr>
        <w:t>Inversion is usually of short duration but quite common nonetheless.</w:t>
      </w:r>
    </w:p>
    <w:p w:rsidR="00C615B4" w:rsidRPr="00C615B4" w:rsidRDefault="00C615B4" w:rsidP="00C615B4">
      <w:pPr>
        <w:numPr>
          <w:ilvl w:val="0"/>
          <w:numId w:val="18"/>
        </w:numPr>
        <w:spacing w:before="100" w:beforeAutospacing="1" w:after="100" w:afterAutospacing="1" w:line="435" w:lineRule="atLeast"/>
        <w:ind w:left="600"/>
        <w:rPr>
          <w:rFonts w:ascii="Bookman Old Style" w:hAnsi="Bookman Old Style" w:cs="Arial"/>
          <w:color w:val="333333"/>
          <w:sz w:val="24"/>
          <w:szCs w:val="24"/>
          <w:shd w:val="clear" w:color="auto" w:fill="FFFFFF"/>
        </w:rPr>
      </w:pPr>
      <w:r w:rsidRPr="00C615B4">
        <w:rPr>
          <w:rFonts w:ascii="Bookman Old Style" w:hAnsi="Bookman Old Style" w:cs="Arial"/>
          <w:color w:val="333333"/>
          <w:sz w:val="24"/>
          <w:szCs w:val="24"/>
          <w:shd w:val="clear" w:color="auto" w:fill="FFFFFF"/>
        </w:rPr>
        <w:t>Long winter night, clear sky, dry air and absence of winds leads to quick radiation of heat from the earth’s surface, as well as from the lower layers of the atmosphere.</w:t>
      </w:r>
    </w:p>
    <w:p w:rsidR="00C615B4" w:rsidRPr="00C615B4" w:rsidRDefault="00C615B4" w:rsidP="00C615B4">
      <w:pPr>
        <w:numPr>
          <w:ilvl w:val="0"/>
          <w:numId w:val="18"/>
        </w:numPr>
        <w:spacing w:before="100" w:beforeAutospacing="1" w:after="100" w:afterAutospacing="1" w:line="435" w:lineRule="atLeast"/>
        <w:rPr>
          <w:rFonts w:ascii="Bookman Old Style" w:eastAsia="Times New Roman" w:hAnsi="Bookman Old Style" w:cs="Arial"/>
          <w:color w:val="333333"/>
          <w:sz w:val="24"/>
          <w:szCs w:val="24"/>
          <w:shd w:val="clear" w:color="auto" w:fill="FFFFFF"/>
        </w:rPr>
      </w:pPr>
      <w:r w:rsidRPr="00C615B4">
        <w:rPr>
          <w:rFonts w:ascii="Bookman Old Style" w:eastAsia="Times New Roman" w:hAnsi="Bookman Old Style" w:cs="Arial"/>
          <w:color w:val="333333"/>
          <w:sz w:val="24"/>
          <w:szCs w:val="24"/>
          <w:shd w:val="clear" w:color="auto" w:fill="FFFFFF"/>
        </w:rPr>
        <w:t>This results in the cooling of the air near the earth’s surface. The upper layers which lose their heat not so quickly are comparatively warm.</w:t>
      </w:r>
    </w:p>
    <w:p w:rsidR="00C615B4" w:rsidRPr="00C615B4" w:rsidRDefault="00C615B4" w:rsidP="00C615B4">
      <w:pPr>
        <w:numPr>
          <w:ilvl w:val="0"/>
          <w:numId w:val="18"/>
        </w:numPr>
        <w:spacing w:before="100" w:beforeAutospacing="1" w:after="100" w:afterAutospacing="1" w:line="435" w:lineRule="atLeast"/>
        <w:rPr>
          <w:rFonts w:ascii="Bookman Old Style" w:eastAsia="Times New Roman" w:hAnsi="Bookman Old Style" w:cs="Arial"/>
          <w:color w:val="333333"/>
          <w:sz w:val="24"/>
          <w:szCs w:val="24"/>
          <w:shd w:val="clear" w:color="auto" w:fill="FFFFFF"/>
        </w:rPr>
      </w:pPr>
      <w:r w:rsidRPr="00C615B4">
        <w:rPr>
          <w:rFonts w:ascii="Bookman Old Style" w:eastAsia="Times New Roman" w:hAnsi="Bookman Old Style" w:cs="Arial"/>
          <w:color w:val="333333"/>
          <w:sz w:val="24"/>
          <w:szCs w:val="24"/>
          <w:shd w:val="clear" w:color="auto" w:fill="FFFFFF"/>
        </w:rPr>
        <w:t>Hence the normal condition, in which temperature decreases with increasing height, is reversed. The cooler air is nearer the earth and the warmer air is aloft.</w:t>
      </w:r>
    </w:p>
    <w:p w:rsidR="00C615B4" w:rsidRPr="00C615B4" w:rsidRDefault="00C615B4" w:rsidP="00C615B4">
      <w:pPr>
        <w:numPr>
          <w:ilvl w:val="0"/>
          <w:numId w:val="18"/>
        </w:numPr>
        <w:spacing w:before="100" w:beforeAutospacing="1" w:after="100" w:afterAutospacing="1" w:line="435" w:lineRule="atLeast"/>
        <w:rPr>
          <w:rFonts w:ascii="Bookman Old Style" w:eastAsia="Times New Roman" w:hAnsi="Bookman Old Style" w:cs="Arial"/>
          <w:color w:val="333333"/>
          <w:sz w:val="24"/>
          <w:szCs w:val="24"/>
          <w:shd w:val="clear" w:color="auto" w:fill="FFFFFF"/>
        </w:rPr>
      </w:pPr>
      <w:r w:rsidRPr="00C615B4">
        <w:rPr>
          <w:rFonts w:ascii="Bookman Old Style" w:eastAsia="Times New Roman" w:hAnsi="Bookman Old Style" w:cs="Arial"/>
          <w:color w:val="333333"/>
          <w:sz w:val="24"/>
          <w:szCs w:val="24"/>
          <w:shd w:val="clear" w:color="auto" w:fill="FFFFFF"/>
        </w:rPr>
        <w:t>In other words, temperature increases with increasing height temporarily or locally.</w:t>
      </w:r>
    </w:p>
    <w:p w:rsidR="00C615B4" w:rsidRPr="00C615B4" w:rsidRDefault="00C615B4" w:rsidP="00C615B4">
      <w:pPr>
        <w:numPr>
          <w:ilvl w:val="0"/>
          <w:numId w:val="18"/>
        </w:numPr>
        <w:spacing w:before="100" w:beforeAutospacing="1" w:after="100" w:afterAutospacing="1" w:line="435" w:lineRule="atLeast"/>
        <w:rPr>
          <w:rFonts w:ascii="Bookman Old Style" w:eastAsia="Times New Roman" w:hAnsi="Bookman Old Style" w:cs="Arial"/>
          <w:color w:val="333333"/>
          <w:sz w:val="24"/>
          <w:szCs w:val="24"/>
          <w:shd w:val="clear" w:color="auto" w:fill="FFFFFF"/>
        </w:rPr>
      </w:pPr>
      <w:r w:rsidRPr="00C615B4">
        <w:rPr>
          <w:rFonts w:ascii="Bookman Old Style" w:eastAsia="Times New Roman" w:hAnsi="Bookman Old Style" w:cs="Arial"/>
          <w:color w:val="333333"/>
          <w:sz w:val="24"/>
          <w:szCs w:val="24"/>
          <w:shd w:val="clear" w:color="auto" w:fill="FFFFFF"/>
        </w:rPr>
        <w:t xml:space="preserve">The phenomenon of inversion of temperature is mostly observed in </w:t>
      </w:r>
      <w:proofErr w:type="spellStart"/>
      <w:r w:rsidRPr="00C615B4">
        <w:rPr>
          <w:rFonts w:ascii="Bookman Old Style" w:eastAsia="Times New Roman" w:hAnsi="Bookman Old Style" w:cs="Arial"/>
          <w:color w:val="333333"/>
          <w:sz w:val="24"/>
          <w:szCs w:val="24"/>
          <w:shd w:val="clear" w:color="auto" w:fill="FFFFFF"/>
        </w:rPr>
        <w:t>intermontane</w:t>
      </w:r>
      <w:proofErr w:type="spellEnd"/>
      <w:r w:rsidRPr="00C615B4">
        <w:rPr>
          <w:rFonts w:ascii="Bookman Old Style" w:eastAsia="Times New Roman" w:hAnsi="Bookman Old Style" w:cs="Arial"/>
          <w:color w:val="333333"/>
          <w:sz w:val="24"/>
          <w:szCs w:val="24"/>
          <w:shd w:val="clear" w:color="auto" w:fill="FFFFFF"/>
        </w:rPr>
        <w:t xml:space="preserve"> valleys due to air drainage.</w:t>
      </w:r>
    </w:p>
    <w:p w:rsidR="00C615B4" w:rsidRPr="00C615B4" w:rsidRDefault="00C615B4" w:rsidP="00C615B4">
      <w:pPr>
        <w:numPr>
          <w:ilvl w:val="0"/>
          <w:numId w:val="18"/>
        </w:numPr>
        <w:spacing w:before="100" w:beforeAutospacing="1" w:after="100" w:afterAutospacing="1" w:line="435" w:lineRule="atLeast"/>
        <w:rPr>
          <w:rFonts w:ascii="Bookman Old Style" w:eastAsia="Times New Roman" w:hAnsi="Bookman Old Style" w:cs="Arial"/>
          <w:color w:val="333333"/>
          <w:sz w:val="24"/>
          <w:szCs w:val="24"/>
          <w:shd w:val="clear" w:color="auto" w:fill="FFFFFF"/>
        </w:rPr>
      </w:pPr>
      <w:r w:rsidRPr="00C615B4">
        <w:rPr>
          <w:rFonts w:ascii="Bookman Old Style" w:eastAsia="Times New Roman" w:hAnsi="Bookman Old Style" w:cs="Arial"/>
          <w:color w:val="333333"/>
          <w:sz w:val="24"/>
          <w:szCs w:val="24"/>
          <w:shd w:val="clear" w:color="auto" w:fill="FFFFFF"/>
        </w:rPr>
        <w:t>During winters the mountain slopes cool very rapidly due to the quick radiation of heat.</w:t>
      </w:r>
    </w:p>
    <w:p w:rsidR="00C615B4" w:rsidRPr="00C615B4" w:rsidRDefault="00C615B4" w:rsidP="00C615B4">
      <w:pPr>
        <w:numPr>
          <w:ilvl w:val="0"/>
          <w:numId w:val="18"/>
        </w:numPr>
        <w:spacing w:before="100" w:beforeAutospacing="1" w:after="100" w:afterAutospacing="1" w:line="435" w:lineRule="atLeast"/>
        <w:rPr>
          <w:rFonts w:ascii="Bookman Old Style" w:eastAsia="Times New Roman" w:hAnsi="Bookman Old Style" w:cs="Arial"/>
          <w:color w:val="333333"/>
          <w:sz w:val="24"/>
          <w:szCs w:val="24"/>
          <w:shd w:val="clear" w:color="auto" w:fill="FFFFFF"/>
        </w:rPr>
      </w:pPr>
      <w:r w:rsidRPr="00C615B4">
        <w:rPr>
          <w:rFonts w:ascii="Bookman Old Style" w:eastAsia="Times New Roman" w:hAnsi="Bookman Old Style" w:cs="Arial"/>
          <w:color w:val="333333"/>
          <w:sz w:val="24"/>
          <w:szCs w:val="24"/>
          <w:shd w:val="clear" w:color="auto" w:fill="FFFFFF"/>
        </w:rPr>
        <w:t>The air resting above them also becomes cold and its density increases. Hence, it moves down the slopes and settles down in the valleys.</w:t>
      </w:r>
    </w:p>
    <w:p w:rsidR="00C615B4" w:rsidRPr="00C615B4" w:rsidRDefault="00C615B4" w:rsidP="00C615B4">
      <w:pPr>
        <w:numPr>
          <w:ilvl w:val="0"/>
          <w:numId w:val="18"/>
        </w:numPr>
        <w:spacing w:before="100" w:beforeAutospacing="1" w:after="100" w:afterAutospacing="1" w:line="435" w:lineRule="atLeast"/>
        <w:rPr>
          <w:rFonts w:ascii="Bookman Old Style" w:eastAsia="Times New Roman" w:hAnsi="Bookman Old Style" w:cs="Arial"/>
          <w:color w:val="333333"/>
          <w:sz w:val="24"/>
          <w:szCs w:val="24"/>
          <w:shd w:val="clear" w:color="auto" w:fill="FFFFFF"/>
        </w:rPr>
      </w:pPr>
      <w:r w:rsidRPr="00C615B4">
        <w:rPr>
          <w:rFonts w:ascii="Bookman Old Style" w:eastAsia="Times New Roman" w:hAnsi="Bookman Old Style" w:cs="Arial"/>
          <w:color w:val="333333"/>
          <w:sz w:val="24"/>
          <w:szCs w:val="24"/>
          <w:shd w:val="clear" w:color="auto" w:fill="FFFFFF"/>
        </w:rPr>
        <w:t>This air pushes the comparatively warmer air of valleys upwards and leads to the phenomenon of inversion of temperature.</w:t>
      </w:r>
    </w:p>
    <w:p w:rsidR="00C615B4" w:rsidRPr="00C615B4" w:rsidRDefault="00C615B4" w:rsidP="00C615B4">
      <w:pPr>
        <w:numPr>
          <w:ilvl w:val="0"/>
          <w:numId w:val="18"/>
        </w:numPr>
        <w:spacing w:before="100" w:beforeAutospacing="1" w:after="100" w:afterAutospacing="1" w:line="435" w:lineRule="atLeast"/>
        <w:rPr>
          <w:rFonts w:ascii="Bookman Old Style" w:eastAsia="Times New Roman" w:hAnsi="Bookman Old Style" w:cs="Arial"/>
          <w:color w:val="333333"/>
          <w:sz w:val="24"/>
          <w:szCs w:val="24"/>
          <w:shd w:val="clear" w:color="auto" w:fill="FFFFFF"/>
        </w:rPr>
      </w:pPr>
      <w:r w:rsidRPr="00C615B4">
        <w:rPr>
          <w:rFonts w:ascii="Bookman Old Style" w:eastAsia="Times New Roman" w:hAnsi="Bookman Old Style" w:cs="Arial"/>
          <w:color w:val="333333"/>
          <w:sz w:val="24"/>
          <w:szCs w:val="24"/>
          <w:shd w:val="clear" w:color="auto" w:fill="FFFFFF"/>
        </w:rPr>
        <w:t>Sometimes the temperature falls below freezing point in the valleys leading even to the occurrence of frost. In contrast, the higher slopes remain comparatively warmer.</w:t>
      </w:r>
    </w:p>
    <w:p w:rsidR="00C615B4" w:rsidRPr="00C615B4" w:rsidRDefault="00C615B4" w:rsidP="00C615B4">
      <w:pPr>
        <w:numPr>
          <w:ilvl w:val="0"/>
          <w:numId w:val="18"/>
        </w:numPr>
        <w:spacing w:before="100" w:beforeAutospacing="1" w:after="100" w:afterAutospacing="1" w:line="435" w:lineRule="atLeast"/>
        <w:rPr>
          <w:rFonts w:ascii="Bookman Old Style" w:eastAsia="Times New Roman" w:hAnsi="Bookman Old Style" w:cs="Arial"/>
          <w:color w:val="333333"/>
          <w:sz w:val="24"/>
          <w:szCs w:val="24"/>
          <w:shd w:val="clear" w:color="auto" w:fill="FFFFFF"/>
        </w:rPr>
      </w:pPr>
      <w:r w:rsidRPr="00C615B4">
        <w:rPr>
          <w:rFonts w:ascii="Bookman Old Style" w:eastAsia="Times New Roman" w:hAnsi="Bookman Old Style" w:cs="Arial"/>
          <w:color w:val="333333"/>
          <w:sz w:val="24"/>
          <w:szCs w:val="24"/>
          <w:shd w:val="clear" w:color="auto" w:fill="FFFFFF"/>
        </w:rPr>
        <w:t>This movement of heavy and dense cold air towards the valley slopes almost like water is termed as air drainage.</w:t>
      </w:r>
    </w:p>
    <w:p w:rsidR="00C615B4" w:rsidRPr="00C615B4" w:rsidRDefault="00C615B4" w:rsidP="00C615B4">
      <w:pPr>
        <w:rPr>
          <w:rFonts w:ascii="Bookman Old Style" w:hAnsi="Bookman Old Style"/>
          <w:sz w:val="24"/>
          <w:szCs w:val="24"/>
        </w:rPr>
      </w:pPr>
    </w:p>
    <w:sectPr w:rsidR="00C615B4" w:rsidRPr="00C615B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649B"/>
    <w:multiLevelType w:val="multilevel"/>
    <w:tmpl w:val="CD4A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D1B73"/>
    <w:multiLevelType w:val="multilevel"/>
    <w:tmpl w:val="992A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9B1269"/>
    <w:multiLevelType w:val="multilevel"/>
    <w:tmpl w:val="D332C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224C5F"/>
    <w:multiLevelType w:val="multilevel"/>
    <w:tmpl w:val="5D3EA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AA3ACF"/>
    <w:multiLevelType w:val="multilevel"/>
    <w:tmpl w:val="AB78B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9F68FD"/>
    <w:multiLevelType w:val="multilevel"/>
    <w:tmpl w:val="C624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90201D"/>
    <w:multiLevelType w:val="multilevel"/>
    <w:tmpl w:val="7200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E9563A"/>
    <w:multiLevelType w:val="multilevel"/>
    <w:tmpl w:val="7B26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397760"/>
    <w:multiLevelType w:val="multilevel"/>
    <w:tmpl w:val="BC20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E80CEA"/>
    <w:multiLevelType w:val="multilevel"/>
    <w:tmpl w:val="4F4E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0B2CEB"/>
    <w:multiLevelType w:val="multilevel"/>
    <w:tmpl w:val="EE4E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404AA6"/>
    <w:multiLevelType w:val="multilevel"/>
    <w:tmpl w:val="24F2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165927"/>
    <w:multiLevelType w:val="multilevel"/>
    <w:tmpl w:val="F7D0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245075"/>
    <w:multiLevelType w:val="multilevel"/>
    <w:tmpl w:val="E0662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863A64"/>
    <w:multiLevelType w:val="multilevel"/>
    <w:tmpl w:val="8B46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696D11"/>
    <w:multiLevelType w:val="multilevel"/>
    <w:tmpl w:val="0A00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3A64A7"/>
    <w:multiLevelType w:val="multilevel"/>
    <w:tmpl w:val="30C8C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DF353B"/>
    <w:multiLevelType w:val="multilevel"/>
    <w:tmpl w:val="8F4E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6A5923"/>
    <w:multiLevelType w:val="multilevel"/>
    <w:tmpl w:val="97B6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7"/>
  </w:num>
  <w:num w:numId="4">
    <w:abstractNumId w:val="16"/>
  </w:num>
  <w:num w:numId="5">
    <w:abstractNumId w:val="2"/>
  </w:num>
  <w:num w:numId="6">
    <w:abstractNumId w:val="10"/>
  </w:num>
  <w:num w:numId="7">
    <w:abstractNumId w:val="9"/>
  </w:num>
  <w:num w:numId="8">
    <w:abstractNumId w:val="13"/>
  </w:num>
  <w:num w:numId="9">
    <w:abstractNumId w:val="12"/>
  </w:num>
  <w:num w:numId="10">
    <w:abstractNumId w:val="4"/>
  </w:num>
  <w:num w:numId="11">
    <w:abstractNumId w:val="8"/>
  </w:num>
  <w:num w:numId="12">
    <w:abstractNumId w:val="0"/>
  </w:num>
  <w:num w:numId="13">
    <w:abstractNumId w:val="6"/>
  </w:num>
  <w:num w:numId="14">
    <w:abstractNumId w:val="11"/>
  </w:num>
  <w:num w:numId="15">
    <w:abstractNumId w:val="7"/>
  </w:num>
  <w:num w:numId="16">
    <w:abstractNumId w:val="15"/>
  </w:num>
  <w:num w:numId="17">
    <w:abstractNumId w:val="18"/>
  </w:num>
  <w:num w:numId="18">
    <w:abstractNumId w:val="1"/>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615B4"/>
    <w:rsid w:val="00C615B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615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615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615B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615B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5B4"/>
    <w:rPr>
      <w:rFonts w:ascii="Times New Roman" w:eastAsia="Times New Roman" w:hAnsi="Times New Roman" w:cs="Times New Roman"/>
      <w:b/>
      <w:bCs/>
      <w:kern w:val="36"/>
      <w:sz w:val="48"/>
      <w:szCs w:val="48"/>
    </w:rPr>
  </w:style>
  <w:style w:type="paragraph" w:customStyle="1" w:styleId="entry-meta">
    <w:name w:val="entry-meta"/>
    <w:basedOn w:val="Normal"/>
    <w:rsid w:val="00C615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15B4"/>
  </w:style>
  <w:style w:type="character" w:customStyle="1" w:styleId="entry-author">
    <w:name w:val="entry-author"/>
    <w:basedOn w:val="DefaultParagraphFont"/>
    <w:rsid w:val="00C615B4"/>
  </w:style>
  <w:style w:type="character" w:styleId="Hyperlink">
    <w:name w:val="Hyperlink"/>
    <w:basedOn w:val="DefaultParagraphFont"/>
    <w:uiPriority w:val="99"/>
    <w:semiHidden/>
    <w:unhideWhenUsed/>
    <w:rsid w:val="00C615B4"/>
    <w:rPr>
      <w:color w:val="0000FF"/>
      <w:u w:val="single"/>
    </w:rPr>
  </w:style>
  <w:style w:type="character" w:customStyle="1" w:styleId="entry-author-name">
    <w:name w:val="entry-author-name"/>
    <w:basedOn w:val="DefaultParagraphFont"/>
    <w:rsid w:val="00C615B4"/>
  </w:style>
  <w:style w:type="paragraph" w:styleId="NormalWeb">
    <w:name w:val="Normal (Web)"/>
    <w:basedOn w:val="Normal"/>
    <w:uiPriority w:val="99"/>
    <w:semiHidden/>
    <w:unhideWhenUsed/>
    <w:rsid w:val="00C615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615B4"/>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C615B4"/>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C615B4"/>
    <w:rPr>
      <w:b/>
      <w:bCs/>
    </w:rPr>
  </w:style>
  <w:style w:type="paragraph" w:styleId="BalloonText">
    <w:name w:val="Balloon Text"/>
    <w:basedOn w:val="Normal"/>
    <w:link w:val="BalloonTextChar"/>
    <w:uiPriority w:val="99"/>
    <w:semiHidden/>
    <w:unhideWhenUsed/>
    <w:rsid w:val="00C615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5B4"/>
    <w:rPr>
      <w:rFonts w:ascii="Tahoma" w:hAnsi="Tahoma" w:cs="Tahoma"/>
      <w:sz w:val="16"/>
      <w:szCs w:val="16"/>
    </w:rPr>
  </w:style>
  <w:style w:type="character" w:customStyle="1" w:styleId="Heading4Char">
    <w:name w:val="Heading 4 Char"/>
    <w:basedOn w:val="DefaultParagraphFont"/>
    <w:link w:val="Heading4"/>
    <w:uiPriority w:val="9"/>
    <w:semiHidden/>
    <w:rsid w:val="00C615B4"/>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81940378">
      <w:bodyDiv w:val="1"/>
      <w:marLeft w:val="0"/>
      <w:marRight w:val="0"/>
      <w:marTop w:val="0"/>
      <w:marBottom w:val="0"/>
      <w:divBdr>
        <w:top w:val="none" w:sz="0" w:space="0" w:color="auto"/>
        <w:left w:val="none" w:sz="0" w:space="0" w:color="auto"/>
        <w:bottom w:val="none" w:sz="0" w:space="0" w:color="auto"/>
        <w:right w:val="none" w:sz="0" w:space="0" w:color="auto"/>
      </w:divBdr>
    </w:div>
    <w:div w:id="296377794">
      <w:bodyDiv w:val="1"/>
      <w:marLeft w:val="0"/>
      <w:marRight w:val="0"/>
      <w:marTop w:val="0"/>
      <w:marBottom w:val="0"/>
      <w:divBdr>
        <w:top w:val="none" w:sz="0" w:space="0" w:color="auto"/>
        <w:left w:val="none" w:sz="0" w:space="0" w:color="auto"/>
        <w:bottom w:val="none" w:sz="0" w:space="0" w:color="auto"/>
        <w:right w:val="none" w:sz="0" w:space="0" w:color="auto"/>
      </w:divBdr>
    </w:div>
    <w:div w:id="550579774">
      <w:bodyDiv w:val="1"/>
      <w:marLeft w:val="0"/>
      <w:marRight w:val="0"/>
      <w:marTop w:val="0"/>
      <w:marBottom w:val="0"/>
      <w:divBdr>
        <w:top w:val="none" w:sz="0" w:space="0" w:color="auto"/>
        <w:left w:val="none" w:sz="0" w:space="0" w:color="auto"/>
        <w:bottom w:val="none" w:sz="0" w:space="0" w:color="auto"/>
        <w:right w:val="none" w:sz="0" w:space="0" w:color="auto"/>
      </w:divBdr>
    </w:div>
    <w:div w:id="558440259">
      <w:bodyDiv w:val="1"/>
      <w:marLeft w:val="0"/>
      <w:marRight w:val="0"/>
      <w:marTop w:val="0"/>
      <w:marBottom w:val="0"/>
      <w:divBdr>
        <w:top w:val="none" w:sz="0" w:space="0" w:color="auto"/>
        <w:left w:val="none" w:sz="0" w:space="0" w:color="auto"/>
        <w:bottom w:val="none" w:sz="0" w:space="0" w:color="auto"/>
        <w:right w:val="none" w:sz="0" w:space="0" w:color="auto"/>
      </w:divBdr>
    </w:div>
    <w:div w:id="749273526">
      <w:bodyDiv w:val="1"/>
      <w:marLeft w:val="0"/>
      <w:marRight w:val="0"/>
      <w:marTop w:val="0"/>
      <w:marBottom w:val="0"/>
      <w:divBdr>
        <w:top w:val="none" w:sz="0" w:space="0" w:color="auto"/>
        <w:left w:val="none" w:sz="0" w:space="0" w:color="auto"/>
        <w:bottom w:val="none" w:sz="0" w:space="0" w:color="auto"/>
        <w:right w:val="none" w:sz="0" w:space="0" w:color="auto"/>
      </w:divBdr>
    </w:div>
    <w:div w:id="909537485">
      <w:bodyDiv w:val="1"/>
      <w:marLeft w:val="0"/>
      <w:marRight w:val="0"/>
      <w:marTop w:val="0"/>
      <w:marBottom w:val="0"/>
      <w:divBdr>
        <w:top w:val="none" w:sz="0" w:space="0" w:color="auto"/>
        <w:left w:val="none" w:sz="0" w:space="0" w:color="auto"/>
        <w:bottom w:val="none" w:sz="0" w:space="0" w:color="auto"/>
        <w:right w:val="none" w:sz="0" w:space="0" w:color="auto"/>
      </w:divBdr>
      <w:divsChild>
        <w:div w:id="1599286313">
          <w:marLeft w:val="0"/>
          <w:marRight w:val="0"/>
          <w:marTop w:val="0"/>
          <w:marBottom w:val="0"/>
          <w:divBdr>
            <w:top w:val="none" w:sz="0" w:space="0" w:color="auto"/>
            <w:left w:val="none" w:sz="0" w:space="0" w:color="auto"/>
            <w:bottom w:val="none" w:sz="0" w:space="0" w:color="auto"/>
            <w:right w:val="none" w:sz="0" w:space="0" w:color="auto"/>
          </w:divBdr>
          <w:divsChild>
            <w:div w:id="98855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04596">
      <w:bodyDiv w:val="1"/>
      <w:marLeft w:val="0"/>
      <w:marRight w:val="0"/>
      <w:marTop w:val="0"/>
      <w:marBottom w:val="0"/>
      <w:divBdr>
        <w:top w:val="none" w:sz="0" w:space="0" w:color="auto"/>
        <w:left w:val="none" w:sz="0" w:space="0" w:color="auto"/>
        <w:bottom w:val="none" w:sz="0" w:space="0" w:color="auto"/>
        <w:right w:val="none" w:sz="0" w:space="0" w:color="auto"/>
      </w:divBdr>
    </w:div>
    <w:div w:id="1310478764">
      <w:bodyDiv w:val="1"/>
      <w:marLeft w:val="0"/>
      <w:marRight w:val="0"/>
      <w:marTop w:val="0"/>
      <w:marBottom w:val="0"/>
      <w:divBdr>
        <w:top w:val="none" w:sz="0" w:space="0" w:color="auto"/>
        <w:left w:val="none" w:sz="0" w:space="0" w:color="auto"/>
        <w:bottom w:val="none" w:sz="0" w:space="0" w:color="auto"/>
        <w:right w:val="none" w:sz="0" w:space="0" w:color="auto"/>
      </w:divBdr>
    </w:div>
    <w:div w:id="1540123308">
      <w:bodyDiv w:val="1"/>
      <w:marLeft w:val="0"/>
      <w:marRight w:val="0"/>
      <w:marTop w:val="0"/>
      <w:marBottom w:val="0"/>
      <w:divBdr>
        <w:top w:val="none" w:sz="0" w:space="0" w:color="auto"/>
        <w:left w:val="none" w:sz="0" w:space="0" w:color="auto"/>
        <w:bottom w:val="none" w:sz="0" w:space="0" w:color="auto"/>
        <w:right w:val="none" w:sz="0" w:space="0" w:color="auto"/>
      </w:divBdr>
    </w:div>
    <w:div w:id="1790195666">
      <w:bodyDiv w:val="1"/>
      <w:marLeft w:val="0"/>
      <w:marRight w:val="0"/>
      <w:marTop w:val="0"/>
      <w:marBottom w:val="0"/>
      <w:divBdr>
        <w:top w:val="none" w:sz="0" w:space="0" w:color="auto"/>
        <w:left w:val="none" w:sz="0" w:space="0" w:color="auto"/>
        <w:bottom w:val="none" w:sz="0" w:space="0" w:color="auto"/>
        <w:right w:val="none" w:sz="0" w:space="0" w:color="auto"/>
      </w:divBdr>
    </w:div>
    <w:div w:id="187184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learias.com/ocean-curr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learias.com/composition-structure-earth-atmosphere/" TargetMode="External"/><Relationship Id="rId11" Type="http://schemas.openxmlformats.org/officeDocument/2006/relationships/hyperlink" Target="https://www.britannica.com/science/lapse-rate" TargetMode="External"/><Relationship Id="rId5" Type="http://schemas.openxmlformats.org/officeDocument/2006/relationships/hyperlink" Target="https://www.clearias.com/geography/"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1483</Words>
  <Characters>8459</Characters>
  <Application>Microsoft Office Word</Application>
  <DocSecurity>0</DocSecurity>
  <Lines>70</Lines>
  <Paragraphs>19</Paragraphs>
  <ScaleCrop>false</ScaleCrop>
  <Company/>
  <LinksUpToDate>false</LinksUpToDate>
  <CharactersWithSpaces>9923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2020-12-04T09:26:00Z</dcterms:created>
  <dcterms:modified xsi:type="dcterms:W3CDTF">2020-12-04T09:33:00Z</dcterms:modified>
</cp:coreProperties>
</file>